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C2" w:rsidRPr="00E110C2" w:rsidRDefault="00E110C2" w:rsidP="00E110C2">
      <w:pPr>
        <w:pStyle w:val="a3"/>
        <w:tabs>
          <w:tab w:val="left" w:pos="11520"/>
        </w:tabs>
        <w:jc w:val="left"/>
        <w:rPr>
          <w:sz w:val="24"/>
        </w:rPr>
      </w:pPr>
    </w:p>
    <w:p w:rsidR="00E110C2" w:rsidRPr="009B2E94" w:rsidRDefault="00E110C2" w:rsidP="00E110C2">
      <w:pPr>
        <w:pStyle w:val="a3"/>
        <w:jc w:val="left"/>
        <w:rPr>
          <w:szCs w:val="28"/>
        </w:rPr>
      </w:pPr>
    </w:p>
    <w:p w:rsidR="00E110C2" w:rsidRPr="009B2E94" w:rsidRDefault="00E110C2" w:rsidP="00E110C2">
      <w:pPr>
        <w:pStyle w:val="a3"/>
        <w:spacing w:line="360" w:lineRule="auto"/>
        <w:jc w:val="left"/>
        <w:rPr>
          <w:szCs w:val="28"/>
        </w:rPr>
      </w:pPr>
    </w:p>
    <w:p w:rsidR="00E110C2" w:rsidRPr="00E240B3" w:rsidRDefault="00E110C2" w:rsidP="00E110C2">
      <w:pPr>
        <w:pStyle w:val="a3"/>
        <w:spacing w:line="360" w:lineRule="auto"/>
        <w:rPr>
          <w:i/>
          <w:sz w:val="36"/>
          <w:szCs w:val="36"/>
        </w:rPr>
      </w:pPr>
      <w:proofErr w:type="gramStart"/>
      <w:r w:rsidRPr="00E240B3">
        <w:rPr>
          <w:i/>
          <w:sz w:val="36"/>
          <w:szCs w:val="36"/>
        </w:rPr>
        <w:t>Кус</w:t>
      </w:r>
      <w:proofErr w:type="gramEnd"/>
      <w:r w:rsidRPr="00E240B3">
        <w:rPr>
          <w:i/>
          <w:sz w:val="36"/>
          <w:szCs w:val="36"/>
        </w:rPr>
        <w:t>æн программæ</w:t>
      </w:r>
    </w:p>
    <w:p w:rsidR="00E110C2" w:rsidRPr="00E110C2" w:rsidRDefault="00E110C2" w:rsidP="00E110C2">
      <w:pPr>
        <w:pStyle w:val="a3"/>
        <w:spacing w:line="360" w:lineRule="auto"/>
        <w:rPr>
          <w:b w:val="0"/>
          <w:i/>
          <w:szCs w:val="28"/>
        </w:rPr>
      </w:pPr>
      <w:r w:rsidRPr="00E110C2">
        <w:rPr>
          <w:b w:val="0"/>
          <w:i/>
          <w:szCs w:val="28"/>
        </w:rPr>
        <w:t xml:space="preserve">Дзампаты Ларисæйы  </w:t>
      </w:r>
    </w:p>
    <w:p w:rsidR="00E110C2" w:rsidRPr="00E110C2" w:rsidRDefault="008B4A0F" w:rsidP="00E110C2">
      <w:pPr>
        <w:pStyle w:val="a3"/>
        <w:spacing w:line="360" w:lineRule="auto"/>
        <w:rPr>
          <w:b w:val="0"/>
          <w:i/>
          <w:szCs w:val="28"/>
        </w:rPr>
      </w:pPr>
      <w:r w:rsidRPr="002B45F7">
        <w:rPr>
          <w:b w:val="0"/>
          <w:i/>
          <w:szCs w:val="28"/>
        </w:rPr>
        <w:t>3</w:t>
      </w:r>
      <w:r w:rsidR="00E110C2" w:rsidRPr="00E110C2">
        <w:rPr>
          <w:b w:val="0"/>
          <w:i/>
          <w:szCs w:val="28"/>
        </w:rPr>
        <w:t xml:space="preserve">-æм къласы </w:t>
      </w:r>
    </w:p>
    <w:p w:rsidR="00E110C2" w:rsidRPr="004A24B1" w:rsidRDefault="00E110C2" w:rsidP="00E110C2">
      <w:pPr>
        <w:pStyle w:val="a3"/>
        <w:spacing w:line="360" w:lineRule="auto"/>
        <w:rPr>
          <w:b w:val="0"/>
          <w:i/>
          <w:szCs w:val="28"/>
        </w:rPr>
      </w:pPr>
      <w:proofErr w:type="gramStart"/>
      <w:r w:rsidRPr="00E110C2">
        <w:rPr>
          <w:b w:val="0"/>
          <w:i/>
          <w:szCs w:val="28"/>
        </w:rPr>
        <w:t>Ирон</w:t>
      </w:r>
      <w:proofErr w:type="gramEnd"/>
      <w:r w:rsidRPr="00E110C2">
        <w:rPr>
          <w:b w:val="0"/>
          <w:i/>
          <w:szCs w:val="28"/>
        </w:rPr>
        <w:t xml:space="preserve"> æвзаджы чиныгмæ</w:t>
      </w:r>
    </w:p>
    <w:p w:rsidR="00E110C2" w:rsidRPr="009B2E94" w:rsidRDefault="00E110C2" w:rsidP="00E110C2">
      <w:pPr>
        <w:pStyle w:val="a3"/>
        <w:jc w:val="left"/>
        <w:rPr>
          <w:b w:val="0"/>
          <w:szCs w:val="28"/>
        </w:rPr>
      </w:pPr>
    </w:p>
    <w:p w:rsidR="00E110C2" w:rsidRPr="009B2E94" w:rsidRDefault="00E110C2" w:rsidP="00E110C2">
      <w:pPr>
        <w:pStyle w:val="a3"/>
        <w:jc w:val="left"/>
        <w:rPr>
          <w:b w:val="0"/>
          <w:szCs w:val="28"/>
        </w:rPr>
      </w:pPr>
    </w:p>
    <w:p w:rsidR="00E110C2" w:rsidRPr="009B2E94" w:rsidRDefault="00E110C2" w:rsidP="00E110C2">
      <w:pPr>
        <w:pStyle w:val="a3"/>
        <w:ind w:firstLine="900"/>
        <w:jc w:val="left"/>
        <w:rPr>
          <w:b w:val="0"/>
          <w:szCs w:val="28"/>
        </w:rPr>
      </w:pPr>
    </w:p>
    <w:p w:rsidR="00E110C2" w:rsidRPr="009912AF" w:rsidRDefault="00E110C2" w:rsidP="00DB39B1">
      <w:pPr>
        <w:spacing w:line="360" w:lineRule="auto"/>
        <w:jc w:val="both"/>
        <w:rPr>
          <w:sz w:val="24"/>
          <w:szCs w:val="24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D667F" w:rsidRDefault="00ED667F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110C2" w:rsidRPr="002B45F7" w:rsidRDefault="00E110C2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1828">
        <w:rPr>
          <w:rFonts w:ascii="Times New Roman" w:hAnsi="Times New Roman"/>
          <w:b/>
          <w:sz w:val="28"/>
          <w:szCs w:val="28"/>
        </w:rPr>
        <w:lastRenderedPageBreak/>
        <w:t>Æмбарынгæнæн фыстæг</w:t>
      </w:r>
    </w:p>
    <w:p w:rsidR="00E110C2" w:rsidRDefault="00E110C2" w:rsidP="00DB39B1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E110C2" w:rsidRPr="00E110C2" w:rsidRDefault="00E110C2" w:rsidP="00DB39B1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0C2">
        <w:rPr>
          <w:rFonts w:ascii="Times New Roman" w:hAnsi="Times New Roman"/>
          <w:sz w:val="28"/>
          <w:szCs w:val="28"/>
        </w:rPr>
        <w:t>Кус</w:t>
      </w:r>
      <w:proofErr w:type="gramEnd"/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 программæ ар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зт 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рцыд ног стандарты дом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м г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сг</w:t>
      </w:r>
      <w:r>
        <w:rPr>
          <w:rFonts w:ascii="Times New Roman" w:hAnsi="Times New Roman"/>
          <w:sz w:val="28"/>
          <w:szCs w:val="28"/>
        </w:rPr>
        <w:t>ææ</w:t>
      </w:r>
      <w:r w:rsidRPr="00E110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 ЮНЕСКО-йы кафедр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йы ар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зт ахуырадон комплекты бындурыл. </w:t>
      </w:r>
      <w:proofErr w:type="gramStart"/>
      <w:r w:rsidRPr="00E110C2">
        <w:rPr>
          <w:rFonts w:ascii="Times New Roman" w:hAnsi="Times New Roman"/>
          <w:sz w:val="28"/>
          <w:szCs w:val="28"/>
        </w:rPr>
        <w:t>Ирон</w:t>
      </w:r>
      <w:proofErr w:type="gramEnd"/>
      <w:r w:rsidR="003C2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æвзагæн </w:t>
      </w:r>
      <w:r w:rsidRPr="00E110C2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рд ц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уы къуыри 2 сахаты (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т 34 ахуырадон къуырийы-68 сахаты) </w:t>
      </w:r>
    </w:p>
    <w:p w:rsidR="00E110C2" w:rsidRPr="00E110C2" w:rsidRDefault="00E110C2" w:rsidP="00DB39B1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Кæд æмæ райдайæн скъола</w:t>
      </w:r>
      <w:r w:rsidRPr="00E110C2">
        <w:rPr>
          <w:rFonts w:ascii="Times New Roman" w:hAnsi="Times New Roman"/>
          <w:sz w:val="28"/>
          <w:szCs w:val="28"/>
        </w:rPr>
        <w:t xml:space="preserve"> бындур æвæр</w:t>
      </w:r>
      <w:r>
        <w:rPr>
          <w:rFonts w:ascii="Times New Roman" w:hAnsi="Times New Roman"/>
          <w:sz w:val="28"/>
          <w:szCs w:val="28"/>
        </w:rPr>
        <w:t>ы</w:t>
      </w:r>
      <w:r w:rsidR="0023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сывæллæтты алывæрсыг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æзтæн, уæд </w:t>
      </w:r>
      <w:r w:rsidRPr="00E110C2">
        <w:rPr>
          <w:rFonts w:ascii="Times New Roman" w:hAnsi="Times New Roman"/>
          <w:sz w:val="28"/>
          <w:szCs w:val="28"/>
        </w:rPr>
        <w:t>ирон æвзаг ахуыр кæныны хъуыддаг арæзт у ахæм нысан æмæ хæстæ сæххæст кæнынмæ:</w:t>
      </w:r>
    </w:p>
    <w:p w:rsidR="008B4A0F" w:rsidRPr="008B4A0F" w:rsidRDefault="00E110C2" w:rsidP="00DB39B1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 xml:space="preserve">- </w:t>
      </w:r>
      <w:r w:rsidR="008B4A0F">
        <w:rPr>
          <w:rFonts w:ascii="Times New Roman" w:hAnsi="Times New Roman"/>
          <w:sz w:val="28"/>
          <w:szCs w:val="28"/>
        </w:rPr>
        <w:t>цæмæй ахуырдзаутæ кæ</w:t>
      </w:r>
      <w:proofErr w:type="gramStart"/>
      <w:r w:rsidR="008B4A0F">
        <w:rPr>
          <w:rFonts w:ascii="Times New Roman" w:hAnsi="Times New Roman"/>
          <w:sz w:val="28"/>
          <w:szCs w:val="28"/>
        </w:rPr>
        <w:t>р</w:t>
      </w:r>
      <w:proofErr w:type="gramEnd"/>
      <w:r w:rsidR="008B4A0F">
        <w:rPr>
          <w:rFonts w:ascii="Times New Roman" w:hAnsi="Times New Roman"/>
          <w:sz w:val="28"/>
          <w:szCs w:val="28"/>
        </w:rPr>
        <w:t xml:space="preserve">æдзиимæ иронау дзурын сахуыр уой, уый тыххæй сын хъæуы сæ </w:t>
      </w:r>
      <w:r w:rsidR="00034999">
        <w:rPr>
          <w:rFonts w:ascii="Times New Roman" w:hAnsi="Times New Roman"/>
          <w:sz w:val="28"/>
          <w:szCs w:val="28"/>
        </w:rPr>
        <w:t xml:space="preserve">раст </w:t>
      </w:r>
      <w:r w:rsidR="008B4A0F">
        <w:rPr>
          <w:rFonts w:ascii="Times New Roman" w:hAnsi="Times New Roman"/>
          <w:sz w:val="28"/>
          <w:szCs w:val="28"/>
        </w:rPr>
        <w:t>кæсыны, фыссыны æмæ хъуыды кæныны фæлтæрддзинад фидар кæнын:</w:t>
      </w:r>
    </w:p>
    <w:p w:rsidR="008B4A0F" w:rsidRDefault="00E110C2" w:rsidP="00DB39B1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 xml:space="preserve">- </w:t>
      </w:r>
      <w:r w:rsidR="008B4A0F">
        <w:rPr>
          <w:rFonts w:ascii="Times New Roman" w:hAnsi="Times New Roman"/>
          <w:sz w:val="28"/>
          <w:szCs w:val="28"/>
        </w:rPr>
        <w:t xml:space="preserve">ахуырдзауты </w:t>
      </w:r>
      <w:r w:rsidR="00034999">
        <w:rPr>
          <w:rFonts w:ascii="Times New Roman" w:hAnsi="Times New Roman"/>
          <w:sz w:val="28"/>
          <w:szCs w:val="28"/>
        </w:rPr>
        <w:t xml:space="preserve">фысгæ </w:t>
      </w:r>
      <w:r w:rsidR="008B4A0F">
        <w:rPr>
          <w:rFonts w:ascii="Times New Roman" w:hAnsi="Times New Roman"/>
          <w:sz w:val="28"/>
          <w:szCs w:val="28"/>
        </w:rPr>
        <w:t xml:space="preserve">ныхасы </w:t>
      </w:r>
      <w:proofErr w:type="gramStart"/>
      <w:r w:rsidR="008B4A0F">
        <w:rPr>
          <w:rFonts w:ascii="Times New Roman" w:hAnsi="Times New Roman"/>
          <w:sz w:val="28"/>
          <w:szCs w:val="28"/>
        </w:rPr>
        <w:t>р</w:t>
      </w:r>
      <w:proofErr w:type="gramEnd"/>
      <w:r w:rsidR="008B4A0F">
        <w:rPr>
          <w:rFonts w:ascii="Times New Roman" w:hAnsi="Times New Roman"/>
          <w:sz w:val="28"/>
          <w:szCs w:val="28"/>
        </w:rPr>
        <w:t xml:space="preserve">æзтыл кусын, </w:t>
      </w:r>
      <w:r w:rsidR="00034999">
        <w:rPr>
          <w:rFonts w:ascii="Times New Roman" w:hAnsi="Times New Roman"/>
          <w:sz w:val="28"/>
          <w:szCs w:val="28"/>
        </w:rPr>
        <w:t xml:space="preserve">грамматикæйы фарстаты </w:t>
      </w:r>
      <w:r w:rsidR="008B4A0F">
        <w:rPr>
          <w:rFonts w:ascii="Times New Roman" w:hAnsi="Times New Roman"/>
          <w:sz w:val="28"/>
          <w:szCs w:val="28"/>
        </w:rPr>
        <w:t>сæ зонындзинæдтæ фылдæр кæнынмæ тырнын:</w:t>
      </w:r>
    </w:p>
    <w:p w:rsidR="008B4A0F" w:rsidRDefault="00E110C2" w:rsidP="00DB39B1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 xml:space="preserve">- </w:t>
      </w:r>
      <w:r w:rsidR="008B4A0F">
        <w:rPr>
          <w:rFonts w:ascii="Times New Roman" w:hAnsi="Times New Roman"/>
          <w:sz w:val="28"/>
          <w:szCs w:val="28"/>
        </w:rPr>
        <w:t>сывæллæтты алывæрсыг хъомыладыл кусын мадæлон æвзаджы фæрцы.</w:t>
      </w:r>
    </w:p>
    <w:p w:rsidR="00E110C2" w:rsidRPr="00E110C2" w:rsidRDefault="008B4A0F" w:rsidP="00DB39B1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Ахуыргæнæгæн бæ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æггонд нысантæ сæххæст кæнын хуыздæр бантысдзæн кæсыны æмæ æвзаджы урокты. </w:t>
      </w:r>
    </w:p>
    <w:p w:rsidR="00034999" w:rsidRDefault="008B4A0F" w:rsidP="00DB39B1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Ахуырадон </w:t>
      </w:r>
      <w:r w:rsidR="00034999">
        <w:rPr>
          <w:rFonts w:ascii="Times New Roman" w:hAnsi="Times New Roman"/>
          <w:sz w:val="28"/>
          <w:szCs w:val="28"/>
        </w:rPr>
        <w:t xml:space="preserve"> стандартты домæнтæм гæсгæ </w:t>
      </w:r>
      <w:r w:rsidR="00E110C2" w:rsidRPr="00E110C2">
        <w:rPr>
          <w:rFonts w:ascii="Times New Roman" w:hAnsi="Times New Roman"/>
          <w:sz w:val="28"/>
          <w:szCs w:val="28"/>
        </w:rPr>
        <w:t>Уæ</w:t>
      </w:r>
      <w:proofErr w:type="gramStart"/>
      <w:r w:rsidR="00E110C2" w:rsidRPr="00E110C2">
        <w:rPr>
          <w:rFonts w:ascii="Times New Roman" w:hAnsi="Times New Roman"/>
          <w:sz w:val="28"/>
          <w:szCs w:val="28"/>
        </w:rPr>
        <w:t>р</w:t>
      </w:r>
      <w:proofErr w:type="gramEnd"/>
      <w:r w:rsidR="00E110C2" w:rsidRPr="00E110C2">
        <w:rPr>
          <w:rFonts w:ascii="Times New Roman" w:hAnsi="Times New Roman"/>
          <w:sz w:val="28"/>
          <w:szCs w:val="28"/>
        </w:rPr>
        <w:t>æсейы цæрæг алы адæмæн дæр йе ΄взаджы кад се ΄хсæн бæрзонддæр ист æрцæуа</w:t>
      </w:r>
      <w:r w:rsidR="000349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4999">
        <w:rPr>
          <w:rFonts w:ascii="Times New Roman" w:hAnsi="Times New Roman"/>
          <w:sz w:val="28"/>
          <w:szCs w:val="28"/>
        </w:rPr>
        <w:t>Ирон</w:t>
      </w:r>
      <w:proofErr w:type="gramEnd"/>
      <w:r w:rsidR="00034999">
        <w:rPr>
          <w:rFonts w:ascii="Times New Roman" w:hAnsi="Times New Roman"/>
          <w:sz w:val="28"/>
          <w:szCs w:val="28"/>
        </w:rPr>
        <w:t xml:space="preserve"> æвзаджы ахуыргæнджыты размæ æвæрд ис бæрнон проблемæ  - предметы ахуыр кæныны хъуыддаг фæхуыздæр кæнын. Уыцы нысан æнцондæ</w:t>
      </w:r>
      <w:proofErr w:type="gramStart"/>
      <w:r w:rsidR="00034999">
        <w:rPr>
          <w:rFonts w:ascii="Times New Roman" w:hAnsi="Times New Roman"/>
          <w:sz w:val="28"/>
          <w:szCs w:val="28"/>
        </w:rPr>
        <w:t>р</w:t>
      </w:r>
      <w:proofErr w:type="gramEnd"/>
      <w:r w:rsidR="00034999">
        <w:rPr>
          <w:rFonts w:ascii="Times New Roman" w:hAnsi="Times New Roman"/>
          <w:sz w:val="28"/>
          <w:szCs w:val="28"/>
        </w:rPr>
        <w:t xml:space="preserve"> у райдайæн скъолайы æххæст кæнын.</w:t>
      </w:r>
    </w:p>
    <w:p w:rsidR="00E110C2" w:rsidRPr="00E110C2" w:rsidRDefault="00034999" w:rsidP="00DB39B1">
      <w:pPr>
        <w:widowControl w:val="0"/>
        <w:tabs>
          <w:tab w:val="left" w:pos="-142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Ирон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æвзаджы </w:t>
      </w:r>
      <w:r w:rsidR="00E110C2" w:rsidRPr="00E110C2">
        <w:rPr>
          <w:rFonts w:ascii="Times New Roman" w:hAnsi="Times New Roman"/>
          <w:b/>
          <w:sz w:val="28"/>
          <w:szCs w:val="28"/>
        </w:rPr>
        <w:t>программ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йы с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йраг идея</w:t>
      </w:r>
      <w:r w:rsidR="00E110C2" w:rsidRPr="00E110C2">
        <w:rPr>
          <w:rFonts w:ascii="Times New Roman" w:hAnsi="Times New Roman"/>
          <w:sz w:val="28"/>
          <w:szCs w:val="28"/>
        </w:rPr>
        <w:t xml:space="preserve"> у скъоладзауы ахуыры процессы с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йраг архай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г у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вынм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 xml:space="preserve"> сраз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нгард к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нын.</w:t>
      </w:r>
    </w:p>
    <w:p w:rsidR="00E110C2" w:rsidRPr="00E110C2" w:rsidRDefault="00034999" w:rsidP="00DB39B1">
      <w:pPr>
        <w:widowControl w:val="0"/>
        <w:tabs>
          <w:tab w:val="left" w:pos="-142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Ирон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æвзаджы </w:t>
      </w:r>
      <w:r w:rsidR="00E110C2" w:rsidRPr="00E110C2">
        <w:rPr>
          <w:rFonts w:ascii="Times New Roman" w:hAnsi="Times New Roman"/>
          <w:b/>
          <w:sz w:val="28"/>
          <w:szCs w:val="28"/>
        </w:rPr>
        <w:t>программ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йы с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йраг хиц</w:t>
      </w:r>
      <w:r w:rsidR="00E110C2">
        <w:rPr>
          <w:rFonts w:ascii="Times New Roman" w:hAnsi="Times New Roman"/>
          <w:b/>
          <w:sz w:val="28"/>
          <w:szCs w:val="28"/>
        </w:rPr>
        <w:t>æ</w:t>
      </w:r>
      <w:r w:rsidR="00E110C2" w:rsidRPr="00E110C2">
        <w:rPr>
          <w:rFonts w:ascii="Times New Roman" w:hAnsi="Times New Roman"/>
          <w:b/>
          <w:sz w:val="28"/>
          <w:szCs w:val="28"/>
        </w:rPr>
        <w:t>ндзинад</w:t>
      </w:r>
      <w:r w:rsidR="00E110C2" w:rsidRPr="00E110C2">
        <w:rPr>
          <w:rFonts w:ascii="Times New Roman" w:hAnsi="Times New Roman"/>
          <w:sz w:val="28"/>
          <w:szCs w:val="28"/>
        </w:rPr>
        <w:t xml:space="preserve"> – скъоладзаут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 xml:space="preserve">н комплексон 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>гъдау</w:t>
      </w:r>
      <w:r w:rsidR="00E110C2">
        <w:rPr>
          <w:rFonts w:ascii="Times New Roman" w:hAnsi="Times New Roman"/>
          <w:sz w:val="28"/>
          <w:szCs w:val="28"/>
        </w:rPr>
        <w:t>æ</w:t>
      </w:r>
      <w:r w:rsidR="00E110C2" w:rsidRPr="00E110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æвзаджы тыххæй зонындзинæдтæ раттын. </w:t>
      </w:r>
    </w:p>
    <w:p w:rsidR="00E110C2" w:rsidRDefault="00E110C2" w:rsidP="00DB39B1">
      <w:pPr>
        <w:widowControl w:val="0"/>
        <w:tabs>
          <w:tab w:val="left" w:pos="-142"/>
        </w:tabs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Æвзагзонынады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спецификонхиц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ндзин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дт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 xml:space="preserve">: </w:t>
      </w:r>
    </w:p>
    <w:p w:rsidR="002B45F7" w:rsidRPr="001A0D2B" w:rsidRDefault="002B45F7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lastRenderedPageBreak/>
        <w:t>мадæлон æвзагыл дзурыны нормативон арæхстдзинад: дзырдты растфыссынад æмæ растдзурынад, хъуыдыйæдты арæзт æмæ фыссынад.</w:t>
      </w:r>
    </w:p>
    <w:p w:rsidR="008713B1" w:rsidRPr="001A0D2B" w:rsidRDefault="008713B1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лингвистон компетенци: æвзаджы иуæгты системон ахуырад, сæ арæзт, зæлынад, фыссынад æмæ ныхасы. </w:t>
      </w:r>
    </w:p>
    <w:p w:rsidR="008713B1" w:rsidRPr="001A0D2B" w:rsidRDefault="008713B1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ныхасы </w:t>
      </w:r>
      <w:r w:rsidR="00E80EF0" w:rsidRPr="001A0D2B">
        <w:rPr>
          <w:rFonts w:ascii="Times New Roman" w:hAnsi="Times New Roman"/>
          <w:color w:val="000000"/>
          <w:sz w:val="28"/>
          <w:szCs w:val="28"/>
        </w:rPr>
        <w:t>компетенци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: ныхас æмбарын æмæ дзы </w:t>
      </w:r>
      <w:r w:rsidR="00E80EF0" w:rsidRPr="001A0D2B">
        <w:rPr>
          <w:rFonts w:ascii="Times New Roman" w:hAnsi="Times New Roman"/>
          <w:color w:val="000000"/>
          <w:sz w:val="28"/>
          <w:szCs w:val="28"/>
        </w:rPr>
        <w:t xml:space="preserve">арæхстджынæй 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пайда кæнын </w:t>
      </w:r>
      <w:r w:rsidR="00E80EF0" w:rsidRPr="001A0D2B">
        <w:rPr>
          <w:rFonts w:ascii="Times New Roman" w:hAnsi="Times New Roman"/>
          <w:color w:val="000000"/>
          <w:sz w:val="28"/>
          <w:szCs w:val="28"/>
        </w:rPr>
        <w:t>хъуыдыйæдтæ аразгæйæ:</w:t>
      </w:r>
    </w:p>
    <w:p w:rsidR="00E80EF0" w:rsidRPr="001A0D2B" w:rsidRDefault="00E80EF0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коммуникативон компетенци: æвзагæй пайда кæныны  фæлтæрддзинад ныхасы алыхуызон сферæты (царды, ахуырады, официалон, социалон æмæ культурон) </w:t>
      </w:r>
      <w:proofErr w:type="gramStart"/>
      <w:r w:rsidRPr="001A0D2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A0D2B">
        <w:rPr>
          <w:rFonts w:ascii="Times New Roman" w:hAnsi="Times New Roman"/>
          <w:color w:val="000000"/>
          <w:sz w:val="28"/>
          <w:szCs w:val="28"/>
        </w:rPr>
        <w:t>æзын кæнын</w:t>
      </w:r>
    </w:p>
    <w:p w:rsidR="00E80EF0" w:rsidRPr="001A0D2B" w:rsidRDefault="00E80EF0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культурон компетенци: </w:t>
      </w:r>
    </w:p>
    <w:p w:rsidR="00E110C2" w:rsidRPr="001A0D2B" w:rsidRDefault="002B45F7" w:rsidP="00DB39B1">
      <w:pPr>
        <w:widowControl w:val="0"/>
        <w:numPr>
          <w:ilvl w:val="0"/>
          <w:numId w:val="3"/>
        </w:numPr>
        <w:snapToGrid w:val="0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лингвокультуроведческая (лингвокультурологическая) компетенция: изучение русского языка проводится на основе диалога национальной культуры с русской культурой с целью более глубокого понимания их обеих, а также русского языка и русской речи, созданных на русском языке произведений, для подготовки учащегося к межкультурной коммуникации и для его воспитания как поликультурной личности.</w:t>
      </w:r>
      <w:r w:rsidR="00E110C2" w:rsidRPr="001A0D2B">
        <w:rPr>
          <w:rFonts w:ascii="Times New Roman" w:hAnsi="Times New Roman"/>
          <w:sz w:val="28"/>
          <w:szCs w:val="28"/>
        </w:rPr>
        <w:tab/>
      </w:r>
      <w:r w:rsidR="00E110C2" w:rsidRPr="001A0D2B">
        <w:rPr>
          <w:rFonts w:ascii="Times New Roman" w:hAnsi="Times New Roman"/>
          <w:sz w:val="28"/>
          <w:szCs w:val="28"/>
        </w:rPr>
        <w:tab/>
      </w:r>
    </w:p>
    <w:p w:rsidR="00034999" w:rsidRPr="00E110C2" w:rsidRDefault="001A0D2B" w:rsidP="00DB39B1">
      <w:pPr>
        <w:widowControl w:val="0"/>
        <w:tabs>
          <w:tab w:val="left" w:pos="-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ab/>
      </w:r>
      <w:r w:rsidR="00034999">
        <w:rPr>
          <w:rFonts w:ascii="Times New Roman" w:hAnsi="Times New Roman"/>
          <w:sz w:val="28"/>
          <w:szCs w:val="28"/>
        </w:rPr>
        <w:t xml:space="preserve">Программæ домы, цæмæй ахуырдзаутæ хицæн </w:t>
      </w:r>
      <w:proofErr w:type="gramStart"/>
      <w:r w:rsidR="00034999">
        <w:rPr>
          <w:rFonts w:ascii="Times New Roman" w:hAnsi="Times New Roman"/>
          <w:sz w:val="28"/>
          <w:szCs w:val="28"/>
        </w:rPr>
        <w:t>к</w:t>
      </w:r>
      <w:proofErr w:type="gramEnd"/>
      <w:r w:rsidR="00034999">
        <w:rPr>
          <w:rFonts w:ascii="Times New Roman" w:hAnsi="Times New Roman"/>
          <w:sz w:val="28"/>
          <w:szCs w:val="28"/>
        </w:rPr>
        <w:t>æной мыртæ æмæ дамгъæтæ</w:t>
      </w:r>
    </w:p>
    <w:p w:rsidR="00E110C2" w:rsidRPr="00DD19CA" w:rsidRDefault="00E110C2" w:rsidP="00DB39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>Программ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домы</w:t>
      </w:r>
      <w:r w:rsidRPr="001A0D2B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ц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йскъоладзаут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базонойтекстыс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йрагд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рхъуыдырахиц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уацмысымидисхиных</w:t>
      </w:r>
      <w:r w:rsidRPr="00DD19CA">
        <w:rPr>
          <w:rFonts w:ascii="Times New Roman" w:hAnsi="Times New Roman"/>
          <w:sz w:val="28"/>
          <w:szCs w:val="28"/>
        </w:rPr>
        <w:t>æ</w:t>
      </w:r>
      <w:proofErr w:type="gramStart"/>
      <w:r w:rsidRPr="00E110C2">
        <w:rPr>
          <w:rFonts w:ascii="Times New Roman" w:hAnsi="Times New Roman"/>
          <w:sz w:val="28"/>
          <w:szCs w:val="28"/>
        </w:rPr>
        <w:t>ст</w:t>
      </w:r>
      <w:proofErr w:type="gramEnd"/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йрадзурын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дзырдтынысаниу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гзонын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текст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нй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аивадон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уу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лт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рахатын</w:t>
      </w:r>
      <w:r w:rsidRPr="00DD19CA">
        <w:rPr>
          <w:rFonts w:ascii="Times New Roman" w:hAnsi="Times New Roman"/>
          <w:sz w:val="28"/>
          <w:szCs w:val="28"/>
        </w:rPr>
        <w:t xml:space="preserve">; </w:t>
      </w:r>
      <w:r w:rsidRPr="00E110C2">
        <w:rPr>
          <w:rFonts w:ascii="Times New Roman" w:hAnsi="Times New Roman"/>
          <w:sz w:val="28"/>
          <w:szCs w:val="28"/>
        </w:rPr>
        <w:t>сахуыруойхъуыдык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р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зас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аивадон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нкъарынад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цымыдис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раз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нгардк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нойчиныгк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сынм</w:t>
      </w:r>
      <w:r w:rsidRPr="00DD19CA">
        <w:rPr>
          <w:rFonts w:ascii="Times New Roman" w:hAnsi="Times New Roman"/>
          <w:sz w:val="28"/>
          <w:szCs w:val="28"/>
        </w:rPr>
        <w:t>æ.</w:t>
      </w:r>
    </w:p>
    <w:p w:rsidR="0056261F" w:rsidRDefault="00E110C2" w:rsidP="00DB39B1">
      <w:pPr>
        <w:spacing w:line="360" w:lineRule="auto"/>
        <w:ind w:firstLine="90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>
        <w:rPr>
          <w:rFonts w:ascii="Times New Roman" w:hAnsi="Times New Roman"/>
          <w:b/>
          <w:sz w:val="28"/>
          <w:szCs w:val="28"/>
        </w:rPr>
        <w:t>взагзонынады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йыс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йрагнысан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1A0D2B" w:rsidRPr="001A0D2B" w:rsidRDefault="001A0D2B" w:rsidP="00DB39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0"/>
          <w:lang w:val="en-US"/>
        </w:rPr>
      </w:pPr>
      <w:r>
        <w:rPr>
          <w:rFonts w:ascii="Times New Roman" w:hAnsi="Times New Roman"/>
          <w:sz w:val="28"/>
          <w:szCs w:val="28"/>
        </w:rPr>
        <w:t>гуырынк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нынуарзондзинадмад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лон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взагм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æ, </w:t>
      </w:r>
      <w:r>
        <w:rPr>
          <w:rFonts w:ascii="Times New Roman" w:hAnsi="Times New Roman"/>
          <w:sz w:val="28"/>
          <w:szCs w:val="28"/>
        </w:rPr>
        <w:t>куыд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пп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тиронад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мыкультур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йы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вдис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нм</w:t>
      </w:r>
      <w:r w:rsidRPr="001A0D2B">
        <w:rPr>
          <w:rFonts w:ascii="Times New Roman" w:hAnsi="Times New Roman"/>
          <w:sz w:val="28"/>
          <w:szCs w:val="28"/>
          <w:lang w:val="en-US"/>
        </w:rPr>
        <w:t>æ;</w:t>
      </w:r>
    </w:p>
    <w:p w:rsidR="001A0D2B" w:rsidRPr="001A0D2B" w:rsidRDefault="001A0D2B" w:rsidP="00DB39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ахуырдзаут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мирон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взаджыар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зт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функицоналонархайдалысфер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ты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ситуацитызонындзин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дт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зынк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нын</w:t>
      </w:r>
      <w:r w:rsidRPr="001A0D2B">
        <w:rPr>
          <w:rFonts w:ascii="Times New Roman" w:hAnsi="Times New Roman"/>
          <w:sz w:val="28"/>
          <w:szCs w:val="28"/>
          <w:lang w:val="en-US"/>
        </w:rPr>
        <w:t>;</w:t>
      </w:r>
    </w:p>
    <w:p w:rsidR="001A0D2B" w:rsidRPr="001A0D2B" w:rsidRDefault="00E110C2" w:rsidP="00DB39B1">
      <w:pPr>
        <w:spacing w:line="360" w:lineRule="auto"/>
        <w:ind w:left="192" w:firstLine="708"/>
        <w:jc w:val="both"/>
        <w:rPr>
          <w:rFonts w:ascii="Times New Roman" w:hAnsi="Times New Roman"/>
          <w:b/>
          <w:sz w:val="28"/>
          <w:szCs w:val="28"/>
        </w:rPr>
      </w:pPr>
      <w:r w:rsidRPr="001A0D2B">
        <w:rPr>
          <w:rFonts w:ascii="Times New Roman" w:hAnsi="Times New Roman"/>
          <w:b/>
          <w:sz w:val="30"/>
          <w:szCs w:val="28"/>
          <w:lang w:val="en-US"/>
        </w:rPr>
        <w:t>Æ</w:t>
      </w:r>
      <w:r>
        <w:rPr>
          <w:rFonts w:ascii="Times New Roman" w:hAnsi="Times New Roman"/>
          <w:b/>
          <w:sz w:val="30"/>
          <w:szCs w:val="28"/>
        </w:rPr>
        <w:t>взагзонынады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йыс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йрагх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ст</w:t>
      </w:r>
      <w:r w:rsidR="0056261F"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1A0D2B" w:rsidRPr="001A0D2B" w:rsidRDefault="001A0D2B" w:rsidP="00DB39B1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36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D2B">
        <w:rPr>
          <w:rFonts w:ascii="Times New Roman" w:hAnsi="Times New Roman"/>
          <w:sz w:val="28"/>
          <w:szCs w:val="28"/>
        </w:rPr>
        <w:lastRenderedPageBreak/>
        <w:t>ирон</w:t>
      </w:r>
      <w:proofErr w:type="gramEnd"/>
      <w:r w:rsidRPr="001A0D2B">
        <w:rPr>
          <w:rFonts w:ascii="Times New Roman" w:hAnsi="Times New Roman"/>
          <w:sz w:val="28"/>
          <w:szCs w:val="28"/>
        </w:rPr>
        <w:t xml:space="preserve"> æвзагмæ уæлдай ахаст гуырын кæнын, куыд ирон культурæйы аивдæр фæзынд;</w:t>
      </w:r>
    </w:p>
    <w:p w:rsidR="001A0D2B" w:rsidRPr="001A0D2B" w:rsidRDefault="001A0D2B" w:rsidP="00DB39B1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36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 xml:space="preserve">разæнгард кæнын дзургæ æмæ фысгæ ныхасы культурæйы бындурон ахуырмæ, </w:t>
      </w:r>
    </w:p>
    <w:p w:rsidR="001A0D2B" w:rsidRPr="001A0D2B" w:rsidRDefault="001A0D2B" w:rsidP="00DB39B1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36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 xml:space="preserve">раттын зонындзинæдтæ </w:t>
      </w:r>
      <w:proofErr w:type="gramStart"/>
      <w:r w:rsidRPr="001A0D2B">
        <w:rPr>
          <w:rFonts w:ascii="Times New Roman" w:hAnsi="Times New Roman"/>
          <w:sz w:val="28"/>
          <w:szCs w:val="28"/>
        </w:rPr>
        <w:t>ирон</w:t>
      </w:r>
      <w:proofErr w:type="gramEnd"/>
      <w:r w:rsidRPr="001A0D2B">
        <w:rPr>
          <w:rFonts w:ascii="Times New Roman" w:hAnsi="Times New Roman"/>
          <w:sz w:val="28"/>
          <w:szCs w:val="28"/>
        </w:rPr>
        <w:t xml:space="preserve"> æвзаджы нысанты системæй йæ арæз æмæ йæ функцитæ  </w:t>
      </w:r>
    </w:p>
    <w:p w:rsidR="001A0D2B" w:rsidRPr="001A0D2B" w:rsidRDefault="001A0D2B" w:rsidP="00DB39B1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36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зонындзинæдтæй практикон æгъдауæй пайда кæнын литаретурон æвзагыл дзургæ æмæ фысгæ ныхасы</w:t>
      </w:r>
    </w:p>
    <w:p w:rsidR="001A0D2B" w:rsidRDefault="001A0D2B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DB39B1" w:rsidRDefault="00DB39B1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DB39B1" w:rsidRDefault="00DB39B1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DB39B1" w:rsidRDefault="00DB39B1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DB39B1" w:rsidRDefault="00DB39B1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DB39B1" w:rsidRDefault="00DB39B1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Предметы струткурæ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rPr>
          <w:sz w:val="28"/>
          <w:szCs w:val="28"/>
        </w:rPr>
      </w:pP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Райдайæн кълæсты </w:t>
      </w:r>
      <w:proofErr w:type="gramStart"/>
      <w:r>
        <w:rPr>
          <w:sz w:val="28"/>
          <w:szCs w:val="28"/>
        </w:rPr>
        <w:t>ирон</w:t>
      </w:r>
      <w:proofErr w:type="gramEnd"/>
      <w:r>
        <w:rPr>
          <w:sz w:val="28"/>
          <w:szCs w:val="28"/>
        </w:rPr>
        <w:t xml:space="preserve"> æвзаг ахуыр кæнын у лингвистикон ахуырадоы æмæ сывæллæтты ныхасы рæзты фыццаг сæрмагонд этап. Йæ сæрмагондзинад уый мидæг ис, æмæ у æнгом баст у иннæ ахуырадон предметтимæ, уæлдай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та ирон литературон кæсынадимæ æмæ уырыссаг æвзаг æмæ литературон кæсынадимæ. Иумæ райсгæйæ аразынц иу ахуырадон хай-дилологи.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Фыццæгæм къласы </w:t>
      </w:r>
      <w:proofErr w:type="gramStart"/>
      <w:r>
        <w:rPr>
          <w:sz w:val="28"/>
          <w:szCs w:val="28"/>
        </w:rPr>
        <w:t>ирон</w:t>
      </w:r>
      <w:proofErr w:type="gramEnd"/>
      <w:r>
        <w:rPr>
          <w:sz w:val="28"/>
          <w:szCs w:val="28"/>
        </w:rPr>
        <w:t xml:space="preserve"> æвзаг æмæ ныхасы разтыл куысты бындур у «Абетæ» ахуыр кæныны рæстæг. Дих кæны æртæ хайыл: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бацæттæгæнæ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рæстæг;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дамгъæтæ ахуыр кæныны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æстæг;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рацыд æрмæг бафидар кæныны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æстæг.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Ацы хæйттæй алкацыйæн дæр лæвæрд цæуы сахæттæ 12с.-бацæттæгæнæ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рæстæгæн, 64с-абетæ ахуыр кæнынæн æмæ 20с.-кæсын æмæ фыссын ахуыр кæнынæн.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Кæсын-фыссын ахуыр кæныны сæйраг хæс у:  дамгъæтæ фыссын ахуыргæнгæйæ сабиты кæсыныл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æфтауын.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Сывæллæ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æн, хуымæтæг хуызы сæ графикон æмæ кæсыны навыктæ фидаргæнгæйæ, уæрæхдæр кæны сæ алыварсы дунеæмбарынад, хъæздыг æмæ активон кæны сæ дзырдуат, рагагъоммæ рæзын, сæ грамматикон –орфографион зонындзинæдтæ.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Ног програмæмæ гæсгæ (Юнескойы кафедрæйы проектмæ гæсгæ) афæдзы фæстаг цыппæ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æм хайы æвзаг æмæ литературæ хицæн предметы хуызы ахуыр кæнын кæй райдайынц, уымæ гæсгæ сабитæн уæрæхдæр кæнынц сæ дунеæмбарынад æмæ хъуыдыкæнынад, хъæздыгдæр кæны сæ ныхасы хъæд æмæ дзырдуат. </w:t>
      </w:r>
    </w:p>
    <w:p w:rsidR="00DB39B1" w:rsidRDefault="00DB39B1" w:rsidP="00DB39B1">
      <w:pPr>
        <w:tabs>
          <w:tab w:val="left" w:pos="-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Сывæллæ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 xml:space="preserve">æ фыццаг хатт 1-ам къласы  базонгæ вæййынц ирон æвзаджы системæ æмæ ныхасы культурæимæ </w:t>
      </w:r>
    </w:p>
    <w:p w:rsidR="00DB39B1" w:rsidRPr="0093475D" w:rsidRDefault="00DB39B1" w:rsidP="00DB39B1">
      <w:pPr>
        <w:spacing w:line="360" w:lineRule="auto"/>
        <w:ind w:firstLine="900"/>
        <w:rPr>
          <w:b/>
          <w:i/>
          <w:sz w:val="28"/>
          <w:szCs w:val="28"/>
        </w:rPr>
      </w:pPr>
      <w:r w:rsidRPr="0093475D">
        <w:rPr>
          <w:b/>
          <w:i/>
          <w:sz w:val="28"/>
          <w:szCs w:val="28"/>
        </w:rPr>
        <w:t>Предмет «Ирон æвзаг æмæ литературон кæсынад» ахуыр кæныны мидисы рахицæн кæнæ</w:t>
      </w:r>
      <w:proofErr w:type="gramStart"/>
      <w:r w:rsidRPr="0093475D">
        <w:rPr>
          <w:b/>
          <w:i/>
          <w:sz w:val="28"/>
          <w:szCs w:val="28"/>
        </w:rPr>
        <w:t>н</w:t>
      </w:r>
      <w:proofErr w:type="gramEnd"/>
      <w:r w:rsidRPr="0093475D">
        <w:rPr>
          <w:b/>
          <w:i/>
          <w:sz w:val="28"/>
          <w:szCs w:val="28"/>
        </w:rPr>
        <w:t xml:space="preserve"> ис ахæм хæйттæ:</w:t>
      </w:r>
    </w:p>
    <w:p w:rsidR="00DB39B1" w:rsidRPr="0093475D" w:rsidRDefault="00DB39B1" w:rsidP="00DB39B1">
      <w:pPr>
        <w:spacing w:line="360" w:lineRule="auto"/>
        <w:jc w:val="both"/>
        <w:rPr>
          <w:sz w:val="28"/>
          <w:szCs w:val="28"/>
        </w:rPr>
      </w:pPr>
      <w:r w:rsidRPr="0093475D">
        <w:rPr>
          <w:sz w:val="28"/>
          <w:szCs w:val="28"/>
        </w:rPr>
        <w:t xml:space="preserve">- коммуникативон зонындзинæдтæ ныхасы сæйраг хуызты: хъусын, дзурын, </w:t>
      </w:r>
      <w:proofErr w:type="gramStart"/>
      <w:r w:rsidRPr="0093475D">
        <w:rPr>
          <w:sz w:val="28"/>
          <w:szCs w:val="28"/>
        </w:rPr>
        <w:t>к</w:t>
      </w:r>
      <w:proofErr w:type="gramEnd"/>
      <w:r w:rsidRPr="0093475D">
        <w:rPr>
          <w:sz w:val="28"/>
          <w:szCs w:val="28"/>
        </w:rPr>
        <w:t>æсын æмæ фыссыны:</w:t>
      </w:r>
    </w:p>
    <w:p w:rsidR="00DB39B1" w:rsidRPr="0093475D" w:rsidRDefault="00DB39B1" w:rsidP="00DB39B1">
      <w:pPr>
        <w:spacing w:line="360" w:lineRule="auto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æвзаджы мадзæлттæ æмæ сæ пайда кæныны фæлтæрддзинад;</w:t>
      </w:r>
    </w:p>
    <w:p w:rsidR="00DB39B1" w:rsidRPr="0093475D" w:rsidRDefault="00DB39B1" w:rsidP="00DB39B1">
      <w:pPr>
        <w:spacing w:line="360" w:lineRule="auto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социокультурон зонындзинæдтæ;</w:t>
      </w:r>
    </w:p>
    <w:p w:rsidR="00DB39B1" w:rsidRPr="0093475D" w:rsidRDefault="00DB39B1" w:rsidP="00DB39B1">
      <w:pPr>
        <w:spacing w:line="360" w:lineRule="auto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иумæйаг ахуырадон æмæ сæрмагонд ахуырадон зонындзинæдтæ.</w:t>
      </w:r>
    </w:p>
    <w:p w:rsidR="00DB39B1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Ацы цы</w:t>
      </w:r>
      <w:r w:rsidRPr="0093475D">
        <w:rPr>
          <w:sz w:val="28"/>
          <w:szCs w:val="28"/>
        </w:rPr>
        <w:t>ппар хайǽ сæйрагдæр у фыццаг – коммуникативон, уымæн æмæ уый фæрцы сбæрæг кæнæ</w:t>
      </w:r>
      <w:proofErr w:type="gramStart"/>
      <w:r w:rsidRPr="0093475D">
        <w:rPr>
          <w:sz w:val="28"/>
          <w:szCs w:val="28"/>
        </w:rPr>
        <w:t>н</w:t>
      </w:r>
      <w:proofErr w:type="gramEnd"/>
      <w:r w:rsidRPr="0093475D">
        <w:rPr>
          <w:sz w:val="28"/>
          <w:szCs w:val="28"/>
        </w:rPr>
        <w:t xml:space="preserve"> ис, сывæллон цы базыдта ахуыры алы этапты, уый. Фæлæ цыппар хайы кæ</w:t>
      </w:r>
      <w:proofErr w:type="gramStart"/>
      <w:r w:rsidRPr="0093475D">
        <w:rPr>
          <w:sz w:val="28"/>
          <w:szCs w:val="28"/>
        </w:rPr>
        <w:t>р</w:t>
      </w:r>
      <w:proofErr w:type="gramEnd"/>
      <w:r w:rsidRPr="0093475D">
        <w:rPr>
          <w:sz w:val="28"/>
          <w:szCs w:val="28"/>
        </w:rPr>
        <w:t>æдзийыл сты æнгом баст, æппарæн дзы никæцыйæн ис, уæд хæлд æрцæудзæн ахуырадон предмет «Ирон æвзаг æмæ литературон кæсынады» иудзинад.</w:t>
      </w:r>
    </w:p>
    <w:p w:rsidR="00DB39B1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</w:p>
    <w:p w:rsidR="00DB39B1" w:rsidRPr="0093475D" w:rsidRDefault="00DB39B1" w:rsidP="00DB39B1">
      <w:pPr>
        <w:spacing w:line="360" w:lineRule="auto"/>
        <w:ind w:firstLine="900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>Предметон хай «</w:t>
      </w:r>
      <w:proofErr w:type="gramStart"/>
      <w:r w:rsidRPr="0093475D">
        <w:rPr>
          <w:b/>
          <w:sz w:val="28"/>
          <w:szCs w:val="28"/>
        </w:rPr>
        <w:t>Ирон</w:t>
      </w:r>
      <w:proofErr w:type="gramEnd"/>
      <w:r w:rsidRPr="0093475D">
        <w:rPr>
          <w:b/>
          <w:sz w:val="28"/>
          <w:szCs w:val="28"/>
        </w:rPr>
        <w:t xml:space="preserve"> æвзаджы системæ»</w:t>
      </w:r>
    </w:p>
    <w:p w:rsidR="00DB39B1" w:rsidRPr="0093475D" w:rsidRDefault="00DB39B1" w:rsidP="00DB39B1">
      <w:pPr>
        <w:spacing w:line="360" w:lineRule="auto"/>
        <w:ind w:firstLine="900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 xml:space="preserve">1 </w:t>
      </w:r>
      <w:proofErr w:type="gramStart"/>
      <w:r w:rsidRPr="0093475D">
        <w:rPr>
          <w:b/>
          <w:sz w:val="28"/>
          <w:szCs w:val="28"/>
        </w:rPr>
        <w:t>хай</w:t>
      </w:r>
      <w:proofErr w:type="gramEnd"/>
      <w:r w:rsidRPr="0093475D">
        <w:rPr>
          <w:b/>
          <w:sz w:val="28"/>
          <w:szCs w:val="28"/>
        </w:rPr>
        <w:t>. «Фонетикæ æ</w:t>
      </w:r>
      <w:proofErr w:type="gramStart"/>
      <w:r w:rsidRPr="0093475D">
        <w:rPr>
          <w:b/>
          <w:sz w:val="28"/>
          <w:szCs w:val="28"/>
        </w:rPr>
        <w:t>м</w:t>
      </w:r>
      <w:proofErr w:type="gramEnd"/>
      <w:r w:rsidRPr="0093475D">
        <w:rPr>
          <w:b/>
          <w:sz w:val="28"/>
          <w:szCs w:val="28"/>
        </w:rPr>
        <w:t>æ графикæ»</w:t>
      </w:r>
    </w:p>
    <w:p w:rsidR="00DB39B1" w:rsidRPr="0093475D" w:rsidRDefault="00DB39B1" w:rsidP="00DB39B1">
      <w:pPr>
        <w:spacing w:line="360" w:lineRule="auto"/>
        <w:ind w:firstLine="900"/>
        <w:rPr>
          <w:sz w:val="28"/>
          <w:szCs w:val="28"/>
        </w:rPr>
      </w:pPr>
      <w:r w:rsidRPr="0093475D">
        <w:rPr>
          <w:sz w:val="28"/>
          <w:szCs w:val="28"/>
        </w:rPr>
        <w:t>- мыртæ æмæ дамгъæтæ кæ</w:t>
      </w:r>
      <w:proofErr w:type="gramStart"/>
      <w:r w:rsidRPr="0093475D">
        <w:rPr>
          <w:sz w:val="28"/>
          <w:szCs w:val="28"/>
        </w:rPr>
        <w:t>р</w:t>
      </w:r>
      <w:proofErr w:type="gramEnd"/>
      <w:r w:rsidRPr="0093475D">
        <w:rPr>
          <w:sz w:val="28"/>
          <w:szCs w:val="28"/>
        </w:rPr>
        <w:t>æдзийæ иртасын;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 xml:space="preserve">- </w:t>
      </w:r>
      <w:proofErr w:type="gramStart"/>
      <w:r w:rsidRPr="0093475D">
        <w:rPr>
          <w:sz w:val="28"/>
          <w:szCs w:val="28"/>
        </w:rPr>
        <w:t>ирон</w:t>
      </w:r>
      <w:proofErr w:type="gramEnd"/>
      <w:r w:rsidRPr="0093475D">
        <w:rPr>
          <w:sz w:val="28"/>
          <w:szCs w:val="28"/>
        </w:rPr>
        <w:t xml:space="preserve"> æвзаджы мырты дих зонын (хъæлæсонтæ – цавдон/æнæцавдон, - лæмæгъ/тыхджын, уырыссаг æвзагæй æрбайсгæ; æмхъæлæсонтæ – æмкъай/æнæкъай, зылангон/æзылангон, дывæргонд, уырыссаг æвзагæй æрбайсгæ.)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дамгъуаты кæ</w:t>
      </w:r>
      <w:proofErr w:type="gramStart"/>
      <w:r w:rsidRPr="0093475D">
        <w:rPr>
          <w:sz w:val="28"/>
          <w:szCs w:val="28"/>
        </w:rPr>
        <w:t>р</w:t>
      </w:r>
      <w:proofErr w:type="gramEnd"/>
      <w:r w:rsidRPr="0093475D">
        <w:rPr>
          <w:sz w:val="28"/>
          <w:szCs w:val="28"/>
        </w:rPr>
        <w:t>æдзийы фæдыл куыд æвæрд сты, уый зонын.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 xml:space="preserve">2 </w:t>
      </w:r>
      <w:proofErr w:type="gramStart"/>
      <w:r w:rsidRPr="0093475D">
        <w:rPr>
          <w:b/>
          <w:sz w:val="28"/>
          <w:szCs w:val="28"/>
        </w:rPr>
        <w:t>хай</w:t>
      </w:r>
      <w:proofErr w:type="gramEnd"/>
      <w:r w:rsidRPr="0093475D">
        <w:rPr>
          <w:b/>
          <w:sz w:val="28"/>
          <w:szCs w:val="28"/>
        </w:rPr>
        <w:t>. «Орфоэпи»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Скъоладзауы сахуыр кæнын хъæуы: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 xml:space="preserve">- </w:t>
      </w:r>
      <w:proofErr w:type="gramStart"/>
      <w:r w:rsidRPr="0093475D">
        <w:rPr>
          <w:sz w:val="28"/>
          <w:szCs w:val="28"/>
        </w:rPr>
        <w:t>ирон</w:t>
      </w:r>
      <w:proofErr w:type="gramEnd"/>
      <w:r w:rsidRPr="0093475D">
        <w:rPr>
          <w:sz w:val="28"/>
          <w:szCs w:val="28"/>
        </w:rPr>
        <w:t xml:space="preserve"> литературон æвзаджы æгъдæуттæ зонын, ома ирон æмæ уырыссаг алфавиты уыцы иу дамгъæтæ алыхуызы мыртæ кæй дæттынц, уый зонын (з, с, ц, дз); кавказаг кæй хонæм (хъ,къ,цъ ǽмǽ а.д.), уыцы мырты растдзурынад. Уыдон цæйбæрц хорз бамбарой, уымæй аразгæ уыдзæн сæ аив дзырд.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b/>
          <w:sz w:val="28"/>
          <w:szCs w:val="28"/>
        </w:rPr>
        <w:t xml:space="preserve">3 </w:t>
      </w:r>
      <w:proofErr w:type="gramStart"/>
      <w:r w:rsidRPr="0093475D">
        <w:rPr>
          <w:b/>
          <w:sz w:val="28"/>
          <w:szCs w:val="28"/>
        </w:rPr>
        <w:t>хай</w:t>
      </w:r>
      <w:proofErr w:type="gramEnd"/>
      <w:r w:rsidRPr="0093475D">
        <w:rPr>
          <w:b/>
          <w:sz w:val="28"/>
          <w:szCs w:val="28"/>
        </w:rPr>
        <w:t>. «Дзырды арæзт»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Ахуырдзаутæ хъуамæ зоной: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 xml:space="preserve">- дзырдтæ уæнгтыл дих кæнын, иу </w:t>
      </w:r>
      <w:proofErr w:type="gramStart"/>
      <w:r w:rsidRPr="0093475D">
        <w:rPr>
          <w:sz w:val="28"/>
          <w:szCs w:val="28"/>
        </w:rPr>
        <w:t>р</w:t>
      </w:r>
      <w:proofErr w:type="gramEnd"/>
      <w:r w:rsidRPr="0093475D">
        <w:rPr>
          <w:sz w:val="28"/>
          <w:szCs w:val="28"/>
        </w:rPr>
        <w:t>æнхъæй иннæмæ хæссын;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lastRenderedPageBreak/>
        <w:t>- адæймæгты нæмттæ æмæ мыггæгтæ, уынгты, фосы æмæ æнд. ах</w:t>
      </w:r>
      <w:proofErr w:type="gramStart"/>
      <w:r w:rsidRPr="0093475D">
        <w:rPr>
          <w:sz w:val="28"/>
          <w:szCs w:val="28"/>
        </w:rPr>
        <w:t>.</w:t>
      </w:r>
      <w:proofErr w:type="gramEnd"/>
      <w:r w:rsidRPr="0093475D">
        <w:rPr>
          <w:sz w:val="28"/>
          <w:szCs w:val="28"/>
        </w:rPr>
        <w:t xml:space="preserve"> </w:t>
      </w:r>
      <w:proofErr w:type="gramStart"/>
      <w:r w:rsidRPr="0093475D">
        <w:rPr>
          <w:sz w:val="28"/>
          <w:szCs w:val="28"/>
        </w:rPr>
        <w:t>н</w:t>
      </w:r>
      <w:proofErr w:type="gramEnd"/>
      <w:r w:rsidRPr="0093475D">
        <w:rPr>
          <w:sz w:val="28"/>
          <w:szCs w:val="28"/>
        </w:rPr>
        <w:t>æмттæ стыр дамгъæйæ фысгæ кæй сты.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 xml:space="preserve">4 </w:t>
      </w:r>
      <w:proofErr w:type="gramStart"/>
      <w:r w:rsidRPr="0093475D">
        <w:rPr>
          <w:b/>
          <w:sz w:val="28"/>
          <w:szCs w:val="28"/>
        </w:rPr>
        <w:t>хай</w:t>
      </w:r>
      <w:proofErr w:type="gramEnd"/>
      <w:r w:rsidRPr="0093475D">
        <w:rPr>
          <w:b/>
          <w:sz w:val="28"/>
          <w:szCs w:val="28"/>
        </w:rPr>
        <w:t>. «Лексикæ»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Скъоладзауы зонын хъæуы: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дзырдтǽ фæрстытæм гæсгæ иртасын (чи? цы?);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 xml:space="preserve">- дзырдтǽ сæ нысаниуæгтæм гæсгæ иртасын (комкоммæ </w:t>
      </w:r>
      <w:proofErr w:type="gramStart"/>
      <w:r w:rsidRPr="0093475D">
        <w:rPr>
          <w:sz w:val="28"/>
          <w:szCs w:val="28"/>
        </w:rPr>
        <w:t>ах</w:t>
      </w:r>
      <w:proofErr w:type="gramEnd"/>
      <w:r w:rsidRPr="0093475D">
        <w:rPr>
          <w:sz w:val="28"/>
          <w:szCs w:val="28"/>
        </w:rPr>
        <w:t>æсгæ);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дзырдтæм антонимтæ, синонимтæ æвзарын зонын;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 xml:space="preserve">5 </w:t>
      </w:r>
      <w:proofErr w:type="gramStart"/>
      <w:r w:rsidRPr="0093475D">
        <w:rPr>
          <w:b/>
          <w:sz w:val="28"/>
          <w:szCs w:val="28"/>
        </w:rPr>
        <w:t>хай</w:t>
      </w:r>
      <w:proofErr w:type="gramEnd"/>
      <w:r w:rsidRPr="0093475D">
        <w:rPr>
          <w:b/>
          <w:sz w:val="28"/>
          <w:szCs w:val="28"/>
        </w:rPr>
        <w:t>. «Морфологи» (ног чингуытæм гæсгæ)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номдары грамматикон миниуджытæ иртасын (хауæн, нымæц)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миногоны грамматикон миниуджытæ иртасын (хауæн, нымæц); миногон номдаримæ бастæй куыд тасындзæг кæны;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Мивдисæджы грамматикон миниуджытæ иртасын (нымæц, афон, цæсгом)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 xml:space="preserve">6 </w:t>
      </w:r>
      <w:proofErr w:type="gramStart"/>
      <w:r w:rsidRPr="0093475D">
        <w:rPr>
          <w:b/>
          <w:sz w:val="28"/>
          <w:szCs w:val="28"/>
        </w:rPr>
        <w:t>хай</w:t>
      </w:r>
      <w:proofErr w:type="gramEnd"/>
      <w:r w:rsidRPr="0093475D">
        <w:rPr>
          <w:b/>
          <w:sz w:val="28"/>
          <w:szCs w:val="28"/>
        </w:rPr>
        <w:t>. «Синтаксис»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Скъоладзауы ахуыр хъæуы: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ныхас хъуыдыйæдтыл дих кæнын;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хъуыдыйæдтæ сæ загъды нысанмæ гæсгæ иртасын, - хъæлæсы уагæй раст дзурын;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хъуыдыйады райдайæн стыр дамгъæйæ фыссын, йæ кæроны та стъæлф æвæрын.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 xml:space="preserve">Предметон </w:t>
      </w:r>
      <w:proofErr w:type="gramStart"/>
      <w:r w:rsidRPr="0093475D">
        <w:rPr>
          <w:b/>
          <w:sz w:val="28"/>
          <w:szCs w:val="28"/>
        </w:rPr>
        <w:t>хай</w:t>
      </w:r>
      <w:proofErr w:type="gramEnd"/>
      <w:r w:rsidRPr="0093475D">
        <w:rPr>
          <w:b/>
          <w:sz w:val="28"/>
          <w:szCs w:val="28"/>
        </w:rPr>
        <w:t xml:space="preserve"> «Орфографи æмæ пунктуаци»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Скъоладзауæн бацамонын: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растфыссынады æгъдæуттæ (хæрз хуымæтæг хуызы)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lastRenderedPageBreak/>
        <w:t xml:space="preserve">- чиныгæй æнæ </w:t>
      </w:r>
      <w:proofErr w:type="gramStart"/>
      <w:r w:rsidRPr="0093475D">
        <w:rPr>
          <w:sz w:val="28"/>
          <w:szCs w:val="28"/>
        </w:rPr>
        <w:t>р</w:t>
      </w:r>
      <w:proofErr w:type="gramEnd"/>
      <w:r w:rsidRPr="0093475D">
        <w:rPr>
          <w:sz w:val="28"/>
          <w:szCs w:val="28"/>
        </w:rPr>
        <w:t>æдыдæй чысыл тексттǽ фыссын;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 xml:space="preserve">- ахуыргæнæджы кастмæ гæсгæ чысыл тексттæ фыссын, </w:t>
      </w:r>
      <w:proofErr w:type="gramStart"/>
      <w:r w:rsidRPr="0093475D">
        <w:rPr>
          <w:sz w:val="28"/>
          <w:szCs w:val="28"/>
        </w:rPr>
        <w:t>р</w:t>
      </w:r>
      <w:proofErr w:type="gramEnd"/>
      <w:r w:rsidRPr="0093475D">
        <w:rPr>
          <w:sz w:val="28"/>
          <w:szCs w:val="28"/>
        </w:rPr>
        <w:t>æдыдтыл кусгæйæ сабийæн йæхицæн агурын кæнын йæ рæдыд.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3475D">
        <w:rPr>
          <w:b/>
          <w:sz w:val="28"/>
          <w:szCs w:val="28"/>
        </w:rPr>
        <w:t xml:space="preserve">Предметон хай «Ныхасы </w:t>
      </w:r>
      <w:proofErr w:type="gramStart"/>
      <w:r w:rsidRPr="0093475D">
        <w:rPr>
          <w:b/>
          <w:sz w:val="28"/>
          <w:szCs w:val="28"/>
        </w:rPr>
        <w:t>р</w:t>
      </w:r>
      <w:proofErr w:type="gramEnd"/>
      <w:r w:rsidRPr="0093475D">
        <w:rPr>
          <w:b/>
          <w:sz w:val="28"/>
          <w:szCs w:val="28"/>
        </w:rPr>
        <w:t>æзт»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Сывæллæтты ахуыр кæнын: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дзырдты бæлвырд тематикон къордтыл дих кæнын;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фæрстытæм гæсгæ цыбыр радзырдтæ аразын;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хуымæтæг мидисджын нывтæ æвзарын æмæ уыдонмæ гæсгæ дзургæ сочиненитæ æмæ радзырдтæ аразын;</w:t>
      </w:r>
    </w:p>
    <w:p w:rsidR="00DB39B1" w:rsidRPr="0093475D" w:rsidRDefault="00DB39B1" w:rsidP="00DB39B1">
      <w:pPr>
        <w:tabs>
          <w:tab w:val="left" w:pos="6480"/>
        </w:tabs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æрвылбон архайын иронау аив дзурыныл;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искæйы ныхасмæ бæстон хъусын æмæ йын раст дзуæппытæ дæттын;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 хи хъуыдытæ дзурын;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хибарæй лæвæрд текстæн йæ хъуыдымæ гæсгæ сæргонд дæттын;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хи ныхæ</w:t>
      </w:r>
      <w:proofErr w:type="gramStart"/>
      <w:r w:rsidRPr="0093475D">
        <w:rPr>
          <w:sz w:val="28"/>
          <w:szCs w:val="28"/>
        </w:rPr>
        <w:t>ст</w:t>
      </w:r>
      <w:proofErr w:type="gramEnd"/>
      <w:r w:rsidRPr="0093475D">
        <w:rPr>
          <w:sz w:val="28"/>
          <w:szCs w:val="28"/>
        </w:rPr>
        <w:t>æй цыбыр тексттæ дзурын;</w:t>
      </w:r>
    </w:p>
    <w:p w:rsidR="00DB39B1" w:rsidRPr="0093475D" w:rsidRDefault="00DB39B1" w:rsidP="00DB39B1">
      <w:pPr>
        <w:spacing w:line="360" w:lineRule="auto"/>
        <w:ind w:firstLine="900"/>
        <w:jc w:val="both"/>
        <w:rPr>
          <w:sz w:val="28"/>
          <w:szCs w:val="28"/>
        </w:rPr>
      </w:pPr>
      <w:r w:rsidRPr="0093475D">
        <w:rPr>
          <w:sz w:val="28"/>
          <w:szCs w:val="28"/>
        </w:rPr>
        <w:t>- сфæлдыстадон куыстытæ кæнын.</w:t>
      </w:r>
    </w:p>
    <w:p w:rsidR="00DB39B1" w:rsidRDefault="00DB39B1" w:rsidP="00DB39B1">
      <w:pPr>
        <w:spacing w:line="360" w:lineRule="auto"/>
        <w:ind w:firstLine="540"/>
        <w:rPr>
          <w:sz w:val="28"/>
        </w:rPr>
      </w:pPr>
    </w:p>
    <w:p w:rsidR="00DB39B1" w:rsidRDefault="00DB39B1" w:rsidP="00DB39B1">
      <w:pPr>
        <w:tabs>
          <w:tab w:val="left" w:pos="1418"/>
        </w:tabs>
        <w:spacing w:line="360" w:lineRule="auto"/>
        <w:ind w:left="1418" w:hanging="425"/>
        <w:rPr>
          <w:rFonts w:ascii="Times New Roman" w:hAnsi="Times New Roman"/>
          <w:b/>
          <w:i/>
          <w:sz w:val="24"/>
          <w:szCs w:val="24"/>
        </w:rPr>
      </w:pPr>
    </w:p>
    <w:p w:rsidR="001A0D2B" w:rsidRPr="001A0D2B" w:rsidRDefault="001A0D2B" w:rsidP="00DB39B1">
      <w:pPr>
        <w:spacing w:line="360" w:lineRule="auto"/>
        <w:ind w:left="19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0D2B" w:rsidRPr="00F1434E" w:rsidRDefault="001A0D2B" w:rsidP="00DB39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706" w:tblpY="-1132"/>
        <w:tblW w:w="31680" w:type="dxa"/>
        <w:tblLayout w:type="fixed"/>
        <w:tblLook w:val="04A0" w:firstRow="1" w:lastRow="0" w:firstColumn="1" w:lastColumn="0" w:noHBand="0" w:noVBand="1"/>
      </w:tblPr>
      <w:tblGrid>
        <w:gridCol w:w="809"/>
        <w:gridCol w:w="21"/>
        <w:gridCol w:w="997"/>
        <w:gridCol w:w="363"/>
        <w:gridCol w:w="7"/>
        <w:gridCol w:w="13"/>
        <w:gridCol w:w="2424"/>
        <w:gridCol w:w="450"/>
        <w:gridCol w:w="25"/>
        <w:gridCol w:w="29"/>
        <w:gridCol w:w="2724"/>
        <w:gridCol w:w="477"/>
        <w:gridCol w:w="96"/>
        <w:gridCol w:w="9"/>
        <w:gridCol w:w="1244"/>
        <w:gridCol w:w="285"/>
        <w:gridCol w:w="15"/>
        <w:gridCol w:w="12"/>
        <w:gridCol w:w="3056"/>
        <w:gridCol w:w="228"/>
        <w:gridCol w:w="85"/>
        <w:gridCol w:w="14"/>
        <w:gridCol w:w="2734"/>
        <w:gridCol w:w="9"/>
        <w:gridCol w:w="709"/>
        <w:gridCol w:w="4893"/>
        <w:gridCol w:w="4893"/>
        <w:gridCol w:w="5059"/>
      </w:tblGrid>
      <w:tr w:rsidR="00AD3B87" w:rsidRPr="00B976A2" w:rsidTr="00DB39B1">
        <w:trPr>
          <w:gridAfter w:val="3"/>
          <w:wAfter w:w="14845" w:type="dxa"/>
          <w:trHeight w:val="390"/>
        </w:trPr>
        <w:tc>
          <w:tcPr>
            <w:tcW w:w="16835" w:type="dxa"/>
            <w:gridSpan w:val="25"/>
            <w:tcBorders>
              <w:top w:val="nil"/>
              <w:left w:val="nil"/>
              <w:bottom w:val="single" w:sz="4" w:space="0" w:color="auto"/>
            </w:tcBorders>
            <w:hideMark/>
          </w:tcPr>
          <w:p w:rsidR="00AD3B87" w:rsidRPr="00B976A2" w:rsidRDefault="00AD3B87" w:rsidP="00DB39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D2B" w:rsidRPr="00DB39B1" w:rsidTr="00DB39B1">
        <w:trPr>
          <w:gridAfter w:val="3"/>
          <w:wAfter w:w="14845" w:type="dxa"/>
          <w:trHeight w:val="1050"/>
        </w:trPr>
        <w:tc>
          <w:tcPr>
            <w:tcW w:w="809" w:type="dxa"/>
            <w:tcBorders>
              <w:top w:val="single" w:sz="4" w:space="0" w:color="auto"/>
            </w:tcBorders>
            <w:hideMark/>
          </w:tcPr>
          <w:p w:rsidR="001A0D2B" w:rsidRPr="00DB39B1" w:rsidRDefault="001A0D2B" w:rsidP="00DB39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hideMark/>
          </w:tcPr>
          <w:p w:rsidR="001A0D2B" w:rsidRPr="00DB39B1" w:rsidRDefault="001A0D2B" w:rsidP="00DB39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Сахæтты ным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3311" w:type="dxa"/>
            <w:gridSpan w:val="7"/>
            <w:tcBorders>
              <w:top w:val="single" w:sz="4" w:space="0" w:color="auto"/>
            </w:tcBorders>
            <w:hideMark/>
          </w:tcPr>
          <w:p w:rsidR="00E32871" w:rsidRPr="00DB39B1" w:rsidRDefault="00E32871" w:rsidP="00DB3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0D2B" w:rsidRPr="00DB39B1" w:rsidRDefault="001A0D2B" w:rsidP="00DB3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Урочы темæ 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</w:tcBorders>
            <w:hideMark/>
          </w:tcPr>
          <w:p w:rsidR="001A0D2B" w:rsidRPr="00DB39B1" w:rsidRDefault="001A0D2B" w:rsidP="00DB39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Универсалон ахуырадон 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æйдтыт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hideMark/>
          </w:tcPr>
          <w:p w:rsidR="00E32871" w:rsidRPr="00DB39B1" w:rsidRDefault="00E32871" w:rsidP="00DB39B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0D2B" w:rsidRPr="00DB39B1" w:rsidRDefault="001A0D2B" w:rsidP="00DB39B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Урочы тип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</w:tcBorders>
            <w:hideMark/>
          </w:tcPr>
          <w:p w:rsidR="00E32871" w:rsidRPr="00DB39B1" w:rsidRDefault="00E32871" w:rsidP="00DB39B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0D2B" w:rsidRPr="00DB39B1" w:rsidRDefault="001A0D2B" w:rsidP="00DB39B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Равзаринаг фарстатæ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  <w:hideMark/>
          </w:tcPr>
          <w:p w:rsidR="001A0D2B" w:rsidRPr="00DB39B1" w:rsidRDefault="001A0D2B" w:rsidP="00DB39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Скъоладзауты зонындзинæдт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 дом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нт</w:t>
            </w:r>
            <w:r w:rsidRPr="00DB39B1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ӕ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1A0D2B" w:rsidRPr="00DB39B1" w:rsidRDefault="001A0D2B" w:rsidP="00DB39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816" w:rsidRPr="00DB39B1" w:rsidTr="00DB39B1">
        <w:trPr>
          <w:gridAfter w:val="3"/>
          <w:wAfter w:w="14845" w:type="dxa"/>
          <w:trHeight w:val="1038"/>
        </w:trPr>
        <w:tc>
          <w:tcPr>
            <w:tcW w:w="809" w:type="dxa"/>
          </w:tcPr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6"/>
          </w:tcPr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Сæрды мысинæгтæ. </w:t>
            </w: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Дыккаг къласы рацыд æрмæг зæрдыл æрлæууын кæнын.</w:t>
            </w:r>
          </w:p>
        </w:tc>
        <w:tc>
          <w:tcPr>
            <w:tcW w:w="3335" w:type="dxa"/>
            <w:gridSpan w:val="5"/>
            <w:vMerge w:val="restart"/>
          </w:tcPr>
          <w:p w:rsidR="009E0C63" w:rsidRPr="00DB39B1" w:rsidRDefault="009E0C63" w:rsidP="00DB39B1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Зонындзинадтæ райсыныл архайд (познавательные)</w:t>
            </w: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E0C63" w:rsidRPr="00DB39B1" w:rsidRDefault="009E0C63" w:rsidP="00DB39B1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информаци агурын чиныджы, таблицæты, иллюстрациты, схемæты, компьютеры. Анализ кæнын (сæйраг хъуыды хицæн кæнын, цæмæй арæзт у), хатдзæгтæ кæнын фактты бындурыл.</w:t>
            </w:r>
          </w:p>
          <w:p w:rsidR="009E0C63" w:rsidRPr="00DB39B1" w:rsidRDefault="009E0C63" w:rsidP="00DB39B1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Фæзындтæ æмæ факттæ къордтыл дих кæнын.</w:t>
            </w: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информаци аразын (пъланы, тексты, таблицæйы, схемæйы хуызы).</w:t>
            </w:r>
          </w:p>
        </w:tc>
        <w:tc>
          <w:tcPr>
            <w:tcW w:w="1544" w:type="dxa"/>
            <w:gridSpan w:val="3"/>
            <w:vMerge w:val="restart"/>
          </w:tcPr>
          <w:p w:rsidR="009E0C63" w:rsidRPr="00DB39B1" w:rsidRDefault="009E0C63" w:rsidP="00DB39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 зæрдыл æрлæууын кæнын</w:t>
            </w:r>
          </w:p>
        </w:tc>
        <w:tc>
          <w:tcPr>
            <w:tcW w:w="3381" w:type="dxa"/>
            <w:gridSpan w:val="4"/>
            <w:vMerge w:val="restart"/>
          </w:tcPr>
          <w:p w:rsidR="009E0C63" w:rsidRPr="00DB39B1" w:rsidRDefault="00C67424" w:rsidP="00DB39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Чиныджы арæзтимæ зонгæ к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нын. Чиныгим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кусын зонын: чингуыты хуызт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дзий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иртасын(ахуырг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proofErr w:type="gramStart"/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, наукон,аивадон);чиныджы автор чи у,уый зонын; й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зт ын зонын.  Хъ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уг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темæ куыд ссар</w:t>
            </w:r>
            <w:r w:rsidR="009E0C63" w:rsidRPr="00DB39B1">
              <w:rPr>
                <w:rFonts w:ascii="MS Mincho" w:eastAsia="MS Mincho" w:hAnsi="MS Mincho" w:cs="MS Mincho" w:hint="eastAsia"/>
                <w:sz w:val="28"/>
                <w:szCs w:val="28"/>
              </w:rPr>
              <w:t>ӕ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н ис, раиртæстытæ, зæрдылдаринæгтæ æмæ æмбарынгæнæ</w:t>
            </w:r>
            <w:proofErr w:type="gramStart"/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дз</w:t>
            </w: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ырдуатæй куыд пайда кæнын хъæуы</w:t>
            </w:r>
            <w:r w:rsidR="009E0C63"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67424" w:rsidRPr="00DB39B1" w:rsidRDefault="00C6742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-  Тексты æмбарынад. Текст хъуыдыйæдтыл дих кæнын. Хъуыдыйад. </w:t>
            </w:r>
          </w:p>
        </w:tc>
        <w:tc>
          <w:tcPr>
            <w:tcW w:w="2748" w:type="dxa"/>
            <w:gridSpan w:val="2"/>
            <w:vMerge w:val="restart"/>
          </w:tcPr>
          <w:p w:rsidR="009E0C63" w:rsidRPr="00DB39B1" w:rsidRDefault="009E0C63" w:rsidP="00DB39B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иныджы арæзт</w:t>
            </w: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(цъар, сæргонд, титулон сыф,иллюстраци)</w:t>
            </w: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Арæхсын:</w:t>
            </w: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чиныгимæ архайын, зилын æм, хъæугæ æрмæг дзы ссарын</w:t>
            </w: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Merge w:val="restart"/>
          </w:tcPr>
          <w:p w:rsidR="009E0C63" w:rsidRPr="00DB39B1" w:rsidRDefault="009E0C63" w:rsidP="00DB3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816" w:rsidRPr="00DB39B1" w:rsidTr="00DB39B1">
        <w:trPr>
          <w:gridAfter w:val="3"/>
          <w:wAfter w:w="14845" w:type="dxa"/>
          <w:trHeight w:val="3915"/>
        </w:trPr>
        <w:tc>
          <w:tcPr>
            <w:tcW w:w="809" w:type="dxa"/>
          </w:tcPr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6"/>
          </w:tcPr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63" w:rsidRPr="00DB39B1" w:rsidRDefault="009E0C63" w:rsidP="00DB3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Текст. Хъуыдыйад. Дзырд. </w:t>
            </w:r>
          </w:p>
        </w:tc>
        <w:tc>
          <w:tcPr>
            <w:tcW w:w="3335" w:type="dxa"/>
            <w:gridSpan w:val="5"/>
            <w:vMerge/>
          </w:tcPr>
          <w:p w:rsidR="009E0C63" w:rsidRPr="00DB39B1" w:rsidRDefault="009E0C63" w:rsidP="00DB39B1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Merge/>
          </w:tcPr>
          <w:p w:rsidR="009E0C63" w:rsidRPr="00DB39B1" w:rsidRDefault="009E0C63" w:rsidP="00DB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4"/>
            <w:vMerge/>
          </w:tcPr>
          <w:p w:rsidR="009E0C63" w:rsidRPr="00DB39B1" w:rsidRDefault="009E0C63" w:rsidP="00DB39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vMerge/>
          </w:tcPr>
          <w:p w:rsidR="009E0C63" w:rsidRPr="00DB39B1" w:rsidRDefault="009E0C63" w:rsidP="00DB39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Merge/>
          </w:tcPr>
          <w:p w:rsidR="009E0C63" w:rsidRPr="00DB39B1" w:rsidRDefault="009E0C63" w:rsidP="00DB3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816" w:rsidRPr="00DB39B1" w:rsidTr="00DB39B1">
        <w:trPr>
          <w:gridAfter w:val="3"/>
          <w:wAfter w:w="14845" w:type="dxa"/>
          <w:trHeight w:val="1035"/>
        </w:trPr>
        <w:tc>
          <w:tcPr>
            <w:tcW w:w="809" w:type="dxa"/>
          </w:tcPr>
          <w:p w:rsidR="00F1434E" w:rsidRPr="00DB39B1" w:rsidRDefault="00D36409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gridSpan w:val="2"/>
          </w:tcPr>
          <w:p w:rsidR="00F1434E" w:rsidRPr="00DB39B1" w:rsidRDefault="00F1434E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6"/>
          </w:tcPr>
          <w:p w:rsidR="00F1434E" w:rsidRPr="00DB39B1" w:rsidRDefault="00D36409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Ныхасы хæйттæ сæ фæрстытæм гæсгæ иртасын</w:t>
            </w:r>
          </w:p>
        </w:tc>
        <w:tc>
          <w:tcPr>
            <w:tcW w:w="3335" w:type="dxa"/>
            <w:gridSpan w:val="5"/>
          </w:tcPr>
          <w:p w:rsidR="00DD19CA" w:rsidRPr="00DB39B1" w:rsidRDefault="0098040F" w:rsidP="00DB39B1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Факттæ, фæзындтæ, абстрактон</w:t>
            </w:r>
            <w:r w:rsidR="00DD19CA" w:rsidRPr="00DB39B1">
              <w:rPr>
                <w:rFonts w:ascii="Times New Roman" w:hAnsi="Times New Roman" w:cs="Times New Roman"/>
                <w:sz w:val="28"/>
                <w:szCs w:val="28"/>
              </w:rPr>
              <w:t>æмбарынæдтæ кæ</w:t>
            </w:r>
            <w:proofErr w:type="gramStart"/>
            <w:r w:rsidR="00DD19CA"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D19CA" w:rsidRPr="00DB39B1">
              <w:rPr>
                <w:rFonts w:ascii="Times New Roman" w:hAnsi="Times New Roman" w:cs="Times New Roman"/>
                <w:sz w:val="28"/>
                <w:szCs w:val="28"/>
              </w:rPr>
              <w:t>æдзиимæ барын.</w:t>
            </w:r>
          </w:p>
          <w:p w:rsidR="00DD19CA" w:rsidRPr="00DB39B1" w:rsidRDefault="00DD19CA" w:rsidP="00DB39B1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Аххосæгтæ агурын æмæ сын хатдзæгтæ кæнын.</w:t>
            </w:r>
          </w:p>
          <w:p w:rsidR="00F1434E" w:rsidRPr="00DB39B1" w:rsidRDefault="00DD19CA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Ахуыргæнæджы æххуысæй, кæнæ хибарæй ассоциацитæ агурын, модельтæ аразын</w:t>
            </w:r>
          </w:p>
        </w:tc>
        <w:tc>
          <w:tcPr>
            <w:tcW w:w="1544" w:type="dxa"/>
            <w:gridSpan w:val="3"/>
          </w:tcPr>
          <w:p w:rsidR="00F1434E" w:rsidRPr="00DB39B1" w:rsidRDefault="00D36409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 зæрдыл æрлæууын кæнын</w:t>
            </w:r>
          </w:p>
        </w:tc>
        <w:tc>
          <w:tcPr>
            <w:tcW w:w="3381" w:type="dxa"/>
            <w:gridSpan w:val="4"/>
          </w:tcPr>
          <w:p w:rsidR="00F1434E" w:rsidRPr="00DB39B1" w:rsidRDefault="00C6742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Предмет, миниуæг æмæ ар</w:t>
            </w:r>
            <w:r w:rsidR="00346275" w:rsidRPr="00DB39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айдæвдисæг дзырдтæ. </w:t>
            </w:r>
          </w:p>
        </w:tc>
        <w:tc>
          <w:tcPr>
            <w:tcW w:w="2748" w:type="dxa"/>
            <w:gridSpan w:val="2"/>
          </w:tcPr>
          <w:p w:rsidR="00455604" w:rsidRPr="00DB39B1" w:rsidRDefault="00455604" w:rsidP="00DB39B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ыхасы хæйттæ кæрæдзийæ хицæн кæнын фæрстытæм гæсгæ; </w:t>
            </w:r>
          </w:p>
          <w:p w:rsidR="00F1434E" w:rsidRPr="00DB39B1" w:rsidRDefault="0045560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фæрстытæн дзуаппытæ дæттынмæ. Ног дзырдтæй ныхасы </w:t>
            </w:r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пайда кæнынмæ.</w:t>
            </w:r>
          </w:p>
        </w:tc>
        <w:tc>
          <w:tcPr>
            <w:tcW w:w="718" w:type="dxa"/>
            <w:gridSpan w:val="2"/>
          </w:tcPr>
          <w:p w:rsidR="00F1434E" w:rsidRPr="00DB39B1" w:rsidRDefault="00F1434E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24" w:rsidRPr="00DB39B1" w:rsidTr="00DB39B1">
        <w:trPr>
          <w:gridAfter w:val="3"/>
          <w:wAfter w:w="14845" w:type="dxa"/>
          <w:trHeight w:val="750"/>
        </w:trPr>
        <w:tc>
          <w:tcPr>
            <w:tcW w:w="809" w:type="dxa"/>
          </w:tcPr>
          <w:p w:rsidR="00C67424" w:rsidRPr="00DB39B1" w:rsidRDefault="00C6742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18" w:type="dxa"/>
            <w:gridSpan w:val="2"/>
          </w:tcPr>
          <w:p w:rsidR="00C67424" w:rsidRPr="00DB39B1" w:rsidRDefault="00C6742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6"/>
          </w:tcPr>
          <w:p w:rsidR="00C67424" w:rsidRPr="00DB39B1" w:rsidRDefault="00C6742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Мыртæ æмæ дамгъæтæ</w:t>
            </w:r>
          </w:p>
        </w:tc>
        <w:tc>
          <w:tcPr>
            <w:tcW w:w="3335" w:type="dxa"/>
            <w:gridSpan w:val="5"/>
          </w:tcPr>
          <w:p w:rsidR="00C67424" w:rsidRPr="00DB39B1" w:rsidRDefault="00C67424" w:rsidP="00DB39B1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  <w:r w:rsidR="00CB2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3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универсалон архайд </w:t>
            </w: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(личностные):</w:t>
            </w:r>
          </w:p>
          <w:p w:rsidR="00C67424" w:rsidRPr="00DB39B1" w:rsidRDefault="00C67424" w:rsidP="00DB39B1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424" w:rsidRPr="00DB39B1" w:rsidRDefault="00C67424" w:rsidP="00DB39B1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C67424" w:rsidRPr="00DB39B1" w:rsidRDefault="00C67424" w:rsidP="00DB39B1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Адæймаджы раконд хъуыддæгтæй хорз кæнæ æвзæ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рахонæн кæцыйæн ис,уый æмбарын(афтæ хи хъуыддæгтæн дæр).</w:t>
            </w:r>
          </w:p>
          <w:p w:rsidR="00C67424" w:rsidRPr="00DB39B1" w:rsidRDefault="00C67424" w:rsidP="00DB39B1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Хи хорз, кæнæ æвзæ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миниуджытыл сæттын æмæ сæ æмбарын.</w:t>
            </w:r>
          </w:p>
          <w:p w:rsidR="00C67424" w:rsidRPr="00DB39B1" w:rsidRDefault="00C67424" w:rsidP="00DB39B1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Дæ райгуырæн бæ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æимæ,Уæрæсеимæ дæ цы бæтты, уыцы миниуджытæ зонын æмæ сæдзурын.</w:t>
            </w:r>
          </w:p>
          <w:p w:rsidR="00C67424" w:rsidRPr="00DB39B1" w:rsidRDefault="00C67424" w:rsidP="00DB39B1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Дæхи хуызæн чи нæу, ахæм адæмимæ дзурын зонын,æндæ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адæмы хæттыты минæвæрттæн 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аргъ кæнын.</w:t>
            </w:r>
          </w:p>
          <w:p w:rsidR="00C67424" w:rsidRPr="00DB39B1" w:rsidRDefault="00C67424" w:rsidP="00DB39B1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Иумæйаг хи дарыны æгъдæуттæй пайда кæнын зонын, конфликттæй хи хъахъхъæнын.</w:t>
            </w:r>
          </w:p>
          <w:p w:rsidR="00C67424" w:rsidRPr="00DB39B1" w:rsidRDefault="00C67424" w:rsidP="00DB39B1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Алыхуызон ситуациты хи дарыны æгъдæуттæ æвзарын зонын.</w:t>
            </w:r>
          </w:p>
          <w:p w:rsidR="00C67424" w:rsidRPr="00DB39B1" w:rsidRDefault="00C6742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Хи æвзæ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1544" w:type="dxa"/>
            <w:gridSpan w:val="3"/>
          </w:tcPr>
          <w:p w:rsidR="00C67424" w:rsidRPr="00DB39B1" w:rsidRDefault="00C6742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Рацыд æрмæг зæрдыл æрлæууын кæнын</w:t>
            </w:r>
          </w:p>
        </w:tc>
        <w:tc>
          <w:tcPr>
            <w:tcW w:w="3381" w:type="dxa"/>
            <w:gridSpan w:val="4"/>
          </w:tcPr>
          <w:p w:rsidR="00C67424" w:rsidRPr="00DB39B1" w:rsidRDefault="00C6742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Хъæлæсон æмæ æмхъæлæсон мыртæ. </w:t>
            </w:r>
          </w:p>
        </w:tc>
        <w:tc>
          <w:tcPr>
            <w:tcW w:w="2748" w:type="dxa"/>
            <w:gridSpan w:val="2"/>
          </w:tcPr>
          <w:p w:rsidR="00455604" w:rsidRPr="00DB39B1" w:rsidRDefault="00455604" w:rsidP="00DB39B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ыртæ дих кæнын </w:t>
            </w:r>
          </w:p>
          <w:p w:rsidR="00C67424" w:rsidRPr="00DB39B1" w:rsidRDefault="0045560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</w:t>
            </w:r>
            <w:r w:rsidR="009868C4"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дзырдтæ уæнгтыл дих кæнынмæ, иу </w:t>
            </w:r>
            <w:proofErr w:type="gramStart"/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="009868C4"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æнхъæй иннæмæ хæссынмæ.</w:t>
            </w:r>
          </w:p>
        </w:tc>
        <w:tc>
          <w:tcPr>
            <w:tcW w:w="718" w:type="dxa"/>
            <w:gridSpan w:val="2"/>
          </w:tcPr>
          <w:p w:rsidR="00C67424" w:rsidRPr="00DB39B1" w:rsidRDefault="00C67424" w:rsidP="00D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853FD9">
        <w:trPr>
          <w:gridAfter w:val="3"/>
          <w:wAfter w:w="14845" w:type="dxa"/>
          <w:trHeight w:val="705"/>
        </w:trPr>
        <w:tc>
          <w:tcPr>
            <w:tcW w:w="809" w:type="dxa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6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æзтыл куыст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Регулятивон универсалон архайд: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Нысан æвæрын, проблемæ агурын æмæ æвæрын (урокæн, проектæн) ахуыргæнæгимæ æмæ хибарæй.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Нысан сæххæ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 xml:space="preserve"> кæныны фæрæзтæ агурын къордты кусгæйæ, кæнæ ахуыргæнæджы </w:t>
            </w:r>
            <w:r w:rsidRPr="007A3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æххуысæй.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Ахуыргæнæджы æххуысæй кæнæ хибарæй архайдæн пълан аразын.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 xml:space="preserve">Пъланмæ гæсгæ кусын, нысанимæ йæ барын, 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æдыдтæ агурын æмæ сæ раст кæнын.</w:t>
            </w:r>
          </w:p>
          <w:p w:rsidR="007A356D" w:rsidRPr="007A356D" w:rsidRDefault="007A356D" w:rsidP="007A35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Критеритæм гæсгæ нысан сæххæ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 xml:space="preserve"> кæныны къæпхæн сбæрæг кæнын.</w:t>
            </w:r>
          </w:p>
        </w:tc>
        <w:tc>
          <w:tcPr>
            <w:tcW w:w="1544" w:type="dxa"/>
            <w:gridSpan w:val="3"/>
          </w:tcPr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Рефлекси. Контролон урок.</w:t>
            </w:r>
          </w:p>
        </w:tc>
        <w:tc>
          <w:tcPr>
            <w:tcW w:w="3381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ацыд æрмæгæй раиртæстытæ;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фæрстытæн дзуаппытæ дæттын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рактикон æгъдауæй зонындзинæдтæй пайда кæны</w:t>
            </w: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853FD9">
        <w:trPr>
          <w:trHeight w:val="585"/>
        </w:trPr>
        <w:tc>
          <w:tcPr>
            <w:tcW w:w="16835" w:type="dxa"/>
            <w:gridSpan w:val="25"/>
          </w:tcPr>
          <w:p w:rsidR="007A356D" w:rsidRPr="007A356D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7A356D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b/>
                <w:sz w:val="28"/>
                <w:szCs w:val="28"/>
              </w:rPr>
              <w:t>Сызгъæрин фæззæг.   Мыртæ æмæ дамгъæтæ</w:t>
            </w:r>
          </w:p>
          <w:p w:rsidR="007A356D" w:rsidRPr="007A356D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7A356D" w:rsidRPr="00DB39B1" w:rsidRDefault="007A356D" w:rsidP="007A356D">
            <w:pPr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:rsidR="007A356D" w:rsidRPr="00DB39B1" w:rsidRDefault="007A356D" w:rsidP="007A356D">
            <w:pPr>
              <w:rPr>
                <w:sz w:val="28"/>
                <w:szCs w:val="28"/>
              </w:rPr>
            </w:pPr>
          </w:p>
        </w:tc>
        <w:tc>
          <w:tcPr>
            <w:tcW w:w="5059" w:type="dxa"/>
            <w:vAlign w:val="center"/>
          </w:tcPr>
          <w:p w:rsidR="007A356D" w:rsidRPr="00287246" w:rsidRDefault="007A356D" w:rsidP="007A35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853FD9">
        <w:trPr>
          <w:gridAfter w:val="3"/>
          <w:wAfter w:w="14845" w:type="dxa"/>
          <w:trHeight w:val="78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6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Зылангон æмæ æзылангон æмхъæлæсонтæ</w:t>
            </w:r>
          </w:p>
        </w:tc>
        <w:tc>
          <w:tcPr>
            <w:tcW w:w="3306" w:type="dxa"/>
            <w:gridSpan w:val="4"/>
            <w:vAlign w:val="center"/>
          </w:tcPr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Коммуникативон </w:t>
            </w:r>
            <w:r w:rsidRPr="007A3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универсалон архайд: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Хи хъуыдытæ искӕмӕн дзурын, аргументтæ æмæ сæ факттæй æххæ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 xml:space="preserve"> кæнын.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Хи хъуыдытæ аивынмæ цæ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Диалогы архайын: Искæ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 xml:space="preserve">æ хъусын æмæ йæ </w:t>
            </w:r>
            <w:r w:rsidRPr="007A3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фехъусын.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Æндæ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 xml:space="preserve"> искæйы позици æмбарын(тексты авторимæ диалогы цæуын).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Алыхуызон хæ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æ сæххæст кæныны тыххæй фысгæ æмæ дзургæ тексттæ аразын (хибарæй æмæ ахуыргæнæгимæ).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Коммуникативон хæ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æ сæххæст кæнынæн алыхуызы ныхасы ситуацитæ аразын.</w:t>
            </w:r>
          </w:p>
          <w:p w:rsidR="007A356D" w:rsidRPr="007A356D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Къæйтты</w:t>
            </w:r>
            <w:proofErr w:type="gramStart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ъордты кусын(лидеры, критикы, æххæстгæнæджы ролы).</w:t>
            </w:r>
          </w:p>
          <w:p w:rsidR="007A356D" w:rsidRPr="007A356D" w:rsidRDefault="007A356D" w:rsidP="007A35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56D">
              <w:rPr>
                <w:rFonts w:ascii="Times New Roman" w:hAnsi="Times New Roman" w:cs="Times New Roman"/>
                <w:sz w:val="28"/>
                <w:szCs w:val="28"/>
              </w:rPr>
              <w:t>Конфликттæ мынæг кæнын, баныхас кæнын зонын, барын.</w:t>
            </w:r>
          </w:p>
        </w:tc>
        <w:tc>
          <w:tcPr>
            <w:tcW w:w="1544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1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Фæззыгон нывтæ. Зылангон æмæ æзылангон æмхъæлæсонтæ кæ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æдзийæ иртасын</w:t>
            </w:r>
          </w:p>
        </w:tc>
        <w:tc>
          <w:tcPr>
            <w:tcW w:w="274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ъæлæсон æмæ æмхъæлæсон мыртæ, æмкъай зылангон æмæ æзылангонтæ,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Дзырдтæн мырон-дамгъон анализ кæнынмæ.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853FD9">
        <w:trPr>
          <w:gridAfter w:val="3"/>
          <w:wAfter w:w="14845" w:type="dxa"/>
          <w:trHeight w:val="105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6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6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Æмкъай зылангон æмæ æзылангон æмхъæлæсонтæ</w:t>
            </w:r>
          </w:p>
        </w:tc>
        <w:tc>
          <w:tcPr>
            <w:tcW w:w="3306" w:type="dxa"/>
            <w:gridSpan w:val="4"/>
            <w:vAlign w:val="center"/>
          </w:tcPr>
          <w:p w:rsidR="007A356D" w:rsidRPr="00287246" w:rsidRDefault="007A356D" w:rsidP="007A35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Æмкъай зылангон æмæ æзылангон æмхъæлæсонтæ (в-ф, г-к, дз-ц, гъ-х, з-с, дж-ч) кæ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æдзийæ иртасын.</w:t>
            </w:r>
          </w:p>
        </w:tc>
        <w:tc>
          <w:tcPr>
            <w:tcW w:w="274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мыртæ дыууæ къордыл дих кæнын (зыл æмæ æзыл).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853FD9">
        <w:trPr>
          <w:gridAfter w:val="3"/>
          <w:wAfter w:w="14845" w:type="dxa"/>
          <w:trHeight w:val="67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6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Æмхъæлæсон г, к, (кк), къ-йы ивынад дж, ч (чч), чъ йæ 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хъæлæсон ы-йы разæй.</w:t>
            </w:r>
          </w:p>
        </w:tc>
        <w:tc>
          <w:tcPr>
            <w:tcW w:w="3306" w:type="dxa"/>
            <w:gridSpan w:val="4"/>
            <w:vAlign w:val="center"/>
          </w:tcPr>
          <w:p w:rsidR="007A356D" w:rsidRPr="00287246" w:rsidRDefault="007A356D" w:rsidP="007A356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Темæ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æ гæсгæ </w:t>
            </w:r>
          </w:p>
        </w:tc>
        <w:tc>
          <w:tcPr>
            <w:tcW w:w="274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аиртæст,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æнæ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æдыдæй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фыссынмæ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82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6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Дæргъвæтин æмхъæлæсонты растфыссынад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Дæргъвæтин æмхъæлæсонты растфыссынадыл  бакусын 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онын раиртæст,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дæргъвæтин æмхъæлæсонтæ цы дзырдты ис, уыдон æнæ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æдыдæй фыссынмæ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96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æзтыл куыст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емæмæ гæсгæ æнæрæдыдæй фыссын</w:t>
            </w:r>
          </w:p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фæрстытæн раст дзуаппытæ дæттынмæ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824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82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хæйттæ æмæ дзырдарæзт.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Кæрон.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арæзт, йæ хæйттæ. (æмбарынад) Кæрон (æмбарынад)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зырдарæзт</w:t>
            </w: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дзырдты кæрон, уидаг, разæфтуан æмæ фæсæфтуан  бæ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æг кæнын,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69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Уидаг. Æмуидагон дзырдтæ.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 - иумæйаг æмбарынад. Æмуидагон дзырдтæ (раиртæ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æмуидагон дзырдтæ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ссарынмæ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75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 æмæ фæсæфтуан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Фæсæфтуан (раиртæ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). Фæсæфтуантæ -æг,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г, -он, -дон, -джын, сæ нысаниуджытæ. 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аиртæст, фæсæфтуантæ 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-æг, -аг, -он, -дон, -джын,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дзырдты фæсæфтуантæ бæ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æг кæнынмæ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40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 æмæ разæфтуан.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Разæфтуан (раиртæ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) разæфтуантæ æнæ-, æм-, а-, ба-, ра-, æрба-, ны-, с-. Дзырдты растфыссынад. 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аиртæст, фæсæфтуантæ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æнæ-, æм-, а-, ба-, ра-, æрба-, ны-, с-.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дзырдты фæсæфтуантæ бæ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æг кæнынмæ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67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æзтыл куыст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иалог æмæ монолог иртасын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диалог аразынмæ, аив ныхас кæнынмæ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70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Адæмæн зæхх </w:t>
            </w:r>
            <w:proofErr w:type="gramStart"/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сæ дарæг</w:t>
            </w:r>
          </w:p>
        </w:tc>
      </w:tr>
      <w:tr w:rsidR="007A356D" w:rsidRPr="00DB39B1" w:rsidTr="00DB39B1">
        <w:trPr>
          <w:gridAfter w:val="3"/>
          <w:wAfter w:w="14845" w:type="dxa"/>
          <w:trHeight w:val="30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Уидаг. Фæсæфтуан. Кæрон.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 сфæлхат кæнын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ацыд æрмæгæй фæрстытæн раст дзуаппытæ дæттын 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хибарæй хæслæвæрдтæ æххæ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кæнынмæ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390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Мадæлон æвзаг мады ад кæны</w:t>
            </w:r>
          </w:p>
        </w:tc>
      </w:tr>
      <w:tr w:rsidR="007A356D" w:rsidRPr="00DB39B1" w:rsidTr="00DB39B1">
        <w:trPr>
          <w:gridAfter w:val="3"/>
          <w:wAfter w:w="14845" w:type="dxa"/>
          <w:trHeight w:val="534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бындур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зырдарæзт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дзырды бындур 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æлвырд кæнынмæ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46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æзтыл куыст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æрстытæн дзуаппытæ дæттын рацыд æрмæгæй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348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Бинонтæ </w:t>
            </w:r>
          </w:p>
        </w:tc>
      </w:tr>
      <w:tr w:rsidR="007A356D" w:rsidRPr="00DB39B1" w:rsidTr="00DB39B1">
        <w:trPr>
          <w:gridAfter w:val="3"/>
          <w:wAfter w:w="14845" w:type="dxa"/>
          <w:trHeight w:val="40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лексикон нысаниуæг. Бирæнысаниуæгон дзырдтæ.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Дзырды лексикон нысаниуæг. (иумæйаг æмбарынад)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дзырдуатимæ кусынмæ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5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Синонимтæ. Антонимтæ.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инонимтæ æмæ антонимты иумæйаг æмбарынад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антонимтæ æмæ синонимтæ дзырдуаты ссарынмæ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49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æзтыл куыст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ацыд æрмæгæй практикон æгъдауæй пайда кæнын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текстимæ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кусынмæ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97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Зымæджы нывтæ </w:t>
            </w:r>
          </w:p>
        </w:tc>
      </w:tr>
      <w:tr w:rsidR="007A356D" w:rsidRPr="00DB39B1" w:rsidTr="00DB39B1">
        <w:trPr>
          <w:gridAfter w:val="3"/>
          <w:wAfter w:w="14845" w:type="dxa"/>
          <w:trHeight w:val="55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хæйттæ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Номдар, йæ иумæйаг нысаниуæг.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Æрдз зымæгон.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Номдар, миногон, мивдисæг. (иумæйаг æмбарынад)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 куыд ныхасы хай) иумæйаг æмбарынад), йæ фæрстытæ, йæ ахадындзинад,</w:t>
            </w:r>
            <w:proofErr w:type="gramEnd"/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ыхасы хæйтты иумæцаг æмбарынад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номдар, миногон, мивдисæг тексты мидæг бацамонынмæ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85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Хъахъхъæн де нæниздзинад </w:t>
            </w:r>
          </w:p>
        </w:tc>
      </w:tr>
      <w:tr w:rsidR="007A356D" w:rsidRPr="00DB39B1" w:rsidTr="00DB39B1">
        <w:trPr>
          <w:gridAfter w:val="3"/>
          <w:wAfter w:w="14845" w:type="dxa"/>
          <w:trHeight w:val="444"/>
        </w:trPr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Номдары ивынад нымæцтæм гæсгæ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Номдарты ивынад нымæцтæм гæсгæ: иууон æмæ бирæон нымæц. 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омдартæ нымæцтæм гæсгæ ивын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текстимæ кусынмæ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645"/>
        </w:trPr>
        <w:tc>
          <w:tcPr>
            <w:tcW w:w="16835" w:type="dxa"/>
            <w:gridSpan w:val="25"/>
            <w:tcBorders>
              <w:top w:val="single" w:sz="4" w:space="0" w:color="auto"/>
            </w:tcBorders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Уæларвон тыгъдад</w:t>
            </w:r>
          </w:p>
        </w:tc>
      </w:tr>
      <w:tr w:rsidR="007A356D" w:rsidRPr="00DB39B1" w:rsidTr="00DB39B1">
        <w:trPr>
          <w:gridAfter w:val="3"/>
          <w:wAfter w:w="14845" w:type="dxa"/>
          <w:trHeight w:val="606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Сæрмагонд æмæ иумæйаг номдартæ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Стыр дамгъæ сæрмагонд номдарты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омдарты дих сæрмагонд æмæ иумæййаг нæмттыл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сæрмагонд номдартæ раст фыссынмæ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82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Æрдзы фæзындтæ, æрдзы ивæнтæ</w:t>
            </w:r>
          </w:p>
        </w:tc>
      </w:tr>
      <w:tr w:rsidR="007A356D" w:rsidRPr="00DB39B1" w:rsidTr="00DB39B1">
        <w:trPr>
          <w:gridAfter w:val="3"/>
          <w:wAfter w:w="14845" w:type="dxa"/>
          <w:trHeight w:val="55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Номдарты кæ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æтты ивынад æндæр дзырдтимæ бастæй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номдарты кæ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æттæ раст ивын фæрстытæм гæсгæ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1232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æзтыл куыст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Изложени фыссыныл куыст 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:т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ексты арæзт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 ныхæ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æй текст ныффсынмæ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624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Мæргъты цардæй</w:t>
            </w:r>
          </w:p>
        </w:tc>
      </w:tr>
      <w:tr w:rsidR="007A356D" w:rsidRPr="00DB39B1" w:rsidTr="00DB39B1">
        <w:trPr>
          <w:gridAfter w:val="3"/>
          <w:wAfter w:w="14845" w:type="dxa"/>
          <w:trHeight w:val="552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Миногон, йæ иумæйаг нысаниуæг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Миногон куыд 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хай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, йæ иумæйаг нысаниуæг, йæ фæрстытæ. 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иногоны тыххæй  иумæйаг æмбарынад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миногонтæ хицæн кæнынмæ æндæ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ныхасы хæйттæй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465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æрæгойты цардæй</w:t>
            </w:r>
          </w:p>
        </w:tc>
      </w:tr>
      <w:tr w:rsidR="007A356D" w:rsidRPr="00DB39B1" w:rsidTr="00DB39B1">
        <w:trPr>
          <w:gridAfter w:val="3"/>
          <w:wAfter w:w="14845" w:type="dxa"/>
          <w:trHeight w:val="36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Миногонтæ сæ æууæлтæм гæсгæ иртасын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Миногон йæ ууæлтæм гæсгæ къордтæ кæнын. 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иногонты дих се ууæлтæм гæсгæ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миногонтæй сæ нысанмæ гæсгæ раст пайда кæнынмæ ныхасы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100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Сæ хъуыдымæ гæсгæ хæ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æг æмæ ныхмæвæрд миногонтæ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Сæ хъуыдымæ гæсгæ хæ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æг æмæ ныхмæвæрд миногонтæ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миногонтæй пайда кæнынмæ  ныхасы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40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Æрцыд, ныллæууыд уалдзæг</w:t>
            </w:r>
          </w:p>
        </w:tc>
      </w:tr>
      <w:tr w:rsidR="007A356D" w:rsidRPr="00DB39B1" w:rsidTr="00DB39B1">
        <w:trPr>
          <w:gridAfter w:val="3"/>
          <w:wAfter w:w="14845" w:type="dxa"/>
          <w:trHeight w:val="912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Мивдисæг, йæ иумæйаг нысаниуæг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Мивдисæг куыд 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хай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. Йæ иумæйаг нысаниуæг, йæ фæрстытæ, йæ ахадындзинад нæ ныхасы. </w:t>
            </w:r>
          </w:p>
        </w:tc>
        <w:tc>
          <w:tcPr>
            <w:tcW w:w="2743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фæрстытæн раст дзуаппытæ дæттынмæ</w:t>
            </w:r>
          </w:p>
        </w:tc>
        <w:tc>
          <w:tcPr>
            <w:tcW w:w="709" w:type="dxa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75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Мивдисæджы ивынад нымæцтæм гæсгæ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Мивдисæджы ивынад нымæцтæм гæсгæ.</w:t>
            </w:r>
          </w:p>
        </w:tc>
        <w:tc>
          <w:tcPr>
            <w:tcW w:w="2743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мивдисджытæ нымæцтæм гæсгæ ивынмæ, кæ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æттæ раст дзурынмæ</w:t>
            </w:r>
          </w:p>
        </w:tc>
        <w:tc>
          <w:tcPr>
            <w:tcW w:w="709" w:type="dxa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645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Мивдисæджы ивынад афонтæм гæсгæ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Мивдисæджы ивынад афонтæм гæсгæ</w:t>
            </w:r>
          </w:p>
        </w:tc>
        <w:tc>
          <w:tcPr>
            <w:tcW w:w="2743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ивдисæджы афонтæ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мивдисджытæ афонтæм гæсгæ ивынмæ</w:t>
            </w:r>
          </w:p>
        </w:tc>
        <w:tc>
          <w:tcPr>
            <w:tcW w:w="709" w:type="dxa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40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Иры номдзыд лæгтæ </w:t>
            </w:r>
          </w:p>
        </w:tc>
      </w:tr>
      <w:tr w:rsidR="007A356D" w:rsidRPr="00DB39B1" w:rsidTr="00DB39B1">
        <w:trPr>
          <w:gridAfter w:val="3"/>
          <w:wAfter w:w="14845" w:type="dxa"/>
          <w:trHeight w:val="741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Мивдисæджы æбæлвырд формæ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Мивдисæджы æбæлвырд формæ  фæсæфтуан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-ы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н-имæ. Растфыссынад.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мивдисджыты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æттæ æбæлвырд формæйы  раст фысснымæ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615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Адæмон сфæлдыстад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4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Сæ хъуыдымæ гæсгæ хæ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æг æмæ ныхмæвæрд мивдисджытæ</w:t>
            </w:r>
          </w:p>
        </w:tc>
        <w:tc>
          <w:tcPr>
            <w:tcW w:w="3228" w:type="dxa"/>
            <w:gridSpan w:val="4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6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4"/>
          </w:tcPr>
          <w:p w:rsidR="007A356D" w:rsidRPr="00DB39B1" w:rsidRDefault="007A356D" w:rsidP="007A356D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Арæхсын: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сæ хъуыдымæ гæсгæ хæ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æг æмæ ныхмæвæрд мивдисджытæй пайда кæнынмæ дзургæ æмæ фысгæ ныхасы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273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æзт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6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екстимæ кусын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фæрстытæм гæсгæ раст дзуаппытæ дæттынмæ текстæй пайда кæнгæйæ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420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Нæ уарзон райгуырæн бæ</w:t>
            </w:r>
            <w:proofErr w:type="gramStart"/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Хъуыдыйад </w:t>
            </w:r>
          </w:p>
        </w:tc>
      </w:tr>
      <w:tr w:rsidR="007A356D" w:rsidRPr="00DB39B1" w:rsidTr="00DB39B1">
        <w:trPr>
          <w:gridAfter w:val="3"/>
          <w:wAfter w:w="14845" w:type="dxa"/>
          <w:trHeight w:val="66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Хъуыдыйады хуызтæ сæ загъды нысанмæ гæсгæ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Хъуыдыйады тыххæй æмбарынад. Таурæгъон, фарстон æмæ хъæрон хъуыдыйæдтæ. Æрхæцæн нысæнттæ хъуыдыйады кæрон. 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хъуыдыйæдтæ хъæлæсы уагмæ гæсгæ иртасын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43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Мæ райгуырæн бæ</w:t>
            </w:r>
            <w:proofErr w:type="gramStart"/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- Ирыстон Алани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69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Хъуыдыйады сæйраг уæнгтæ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Хъуыдыйады сæйраг уæнгтæ. Сæйрат æмæ  зæгъинаджы къордтæ.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раиртæ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</w:t>
            </w:r>
            <w:proofErr w:type="gramEnd"/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хъуыдыйады сæйраг уæнгтæ бæ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æг кæнынмæ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1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Хъуыдыйады фæрссаг уæнгтæ фæрстытæм гæсгæ иртасын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Хъуыдыйады фæрссаг уæнгтæ сæ ахадындзинад. 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хъуыдыйады фæрссаг  уæнгтæ бæ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æг кæнынмæ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40"/>
        </w:trPr>
        <w:tc>
          <w:tcPr>
            <w:tcW w:w="16117" w:type="dxa"/>
            <w:gridSpan w:val="2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>Хъæууон царды нывтæй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45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Хуымæтæг цыбыр æмæ хуымæтæг даргъ хъуыдыйæдтæ 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Хуымæтæг цыбыр æмæ хуымæтæг даргъ хъуыдыйæдтæ. Сæ растфыссынад, æрхæцæн нысæнттæ.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хуымæтæг цыбыр æмæ хуымæтæг даргъ хъуыдыйæдтæй пайда кæнынмæ.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495"/>
        </w:trPr>
        <w:tc>
          <w:tcPr>
            <w:tcW w:w="16835" w:type="dxa"/>
            <w:gridSpan w:val="2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Уæлахизы бон 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45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Хъуыдыйады мидæг дзырдты кæ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æдзиуыл бастдзинад </w:t>
            </w: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B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Хъуыдыйады мидæг дзырдты кæ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æдзиуыл бастдзинад. Хъуыдыйады дзырдты хсæн семантикон ахастытæ (синонимон, антонимон, </w:t>
            </w: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тематикон). Тексты дзырдты кæ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æдзиуыл бастдзинад.</w:t>
            </w: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аиртæст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Арæхсын: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хъуыдыйæдты мидæг дзырдтæ кæ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æдзиуыл бæттынмæ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фæрстыты руаджы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19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Ныхасы 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æзтыл куыст</w:t>
            </w: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Рацыд æрмæг сфæлхат кæнын 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gramStart"/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екстимæ кусын</w:t>
            </w:r>
          </w:p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Арæхсын: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практико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 æгъдауæй</w:t>
            </w:r>
            <w:r w:rsidRPr="00DB3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B39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рацыд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æрмæгæй пайда кæнынмæ 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6D" w:rsidRPr="00DB39B1" w:rsidTr="00DB39B1">
        <w:trPr>
          <w:gridAfter w:val="3"/>
          <w:wAfter w:w="14845" w:type="dxa"/>
          <w:trHeight w:val="570"/>
        </w:trPr>
        <w:tc>
          <w:tcPr>
            <w:tcW w:w="830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0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æрмæгыл афæлгæ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3297" w:type="dxa"/>
            <w:gridSpan w:val="3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383" w:type="dxa"/>
            <w:gridSpan w:val="4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7A356D" w:rsidRPr="00DB39B1" w:rsidRDefault="007A356D" w:rsidP="007A35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Рацыд æрмæг фæлхат кæнын; фæрстытæн дзуаппытæ дæттынмæ; контролон куыстытæ æххæ</w:t>
            </w:r>
            <w:proofErr w:type="gramStart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39B1">
              <w:rPr>
                <w:rFonts w:ascii="Times New Roman" w:hAnsi="Times New Roman" w:cs="Times New Roman"/>
                <w:sz w:val="28"/>
                <w:szCs w:val="28"/>
              </w:rPr>
              <w:t xml:space="preserve"> кæнынмæ </w:t>
            </w:r>
          </w:p>
        </w:tc>
        <w:tc>
          <w:tcPr>
            <w:tcW w:w="718" w:type="dxa"/>
            <w:gridSpan w:val="2"/>
          </w:tcPr>
          <w:p w:rsidR="007A356D" w:rsidRPr="00DB39B1" w:rsidRDefault="007A356D" w:rsidP="007A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0F4" w:rsidRPr="00DB39B1" w:rsidRDefault="000760F4" w:rsidP="00982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F4" w:rsidRPr="00DB39B1" w:rsidRDefault="000760F4" w:rsidP="00982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F4" w:rsidRPr="00DB39B1" w:rsidRDefault="000760F4" w:rsidP="00982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5" w:rsidRPr="00DB39B1" w:rsidRDefault="00151935" w:rsidP="00982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5" w:rsidRPr="00DB39B1" w:rsidRDefault="00151935" w:rsidP="00982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97" w:rsidRPr="00DB39B1" w:rsidRDefault="00007F97" w:rsidP="00007F97">
      <w:pPr>
        <w:spacing w:line="276" w:lineRule="auto"/>
        <w:ind w:left="3732" w:firstLine="516"/>
        <w:jc w:val="both"/>
        <w:rPr>
          <w:rFonts w:ascii="Times New Roman" w:hAnsi="Times New Roman"/>
          <w:b/>
          <w:sz w:val="28"/>
          <w:szCs w:val="28"/>
        </w:rPr>
      </w:pPr>
      <w:r w:rsidRPr="00DB39B1">
        <w:rPr>
          <w:rFonts w:ascii="Times New Roman" w:hAnsi="Times New Roman"/>
          <w:b/>
          <w:sz w:val="28"/>
          <w:szCs w:val="28"/>
        </w:rPr>
        <w:t>Азы кæронмæ скъоладзаутæ хъуамæ базоной:</w:t>
      </w:r>
    </w:p>
    <w:p w:rsidR="00007F97" w:rsidRPr="00DB39B1" w:rsidRDefault="00007F97" w:rsidP="00007F97">
      <w:pPr>
        <w:spacing w:line="276" w:lineRule="auto"/>
        <w:ind w:left="3732" w:firstLine="516"/>
        <w:jc w:val="both"/>
        <w:rPr>
          <w:rFonts w:ascii="Times New Roman" w:hAnsi="Times New Roman"/>
          <w:b/>
          <w:sz w:val="28"/>
          <w:szCs w:val="28"/>
        </w:rPr>
      </w:pPr>
    </w:p>
    <w:p w:rsidR="000760F4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æмкъай зылангон æмæ æзылангон æмхъæлæсонтæ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æмхъæлæсонты кæ</w:t>
      </w:r>
      <w:proofErr w:type="gramStart"/>
      <w:r w:rsidRPr="00DB39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39B1">
        <w:rPr>
          <w:rFonts w:ascii="Times New Roman" w:hAnsi="Times New Roman" w:cs="Times New Roman"/>
          <w:sz w:val="28"/>
          <w:szCs w:val="28"/>
        </w:rPr>
        <w:t>æдзийы ивынад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дзырды хæйттæ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дзырдты растфыссынад разæфтуантæ æмæ фæсæфтуантимæ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 xml:space="preserve">дзырды </w:t>
      </w:r>
      <w:proofErr w:type="gramStart"/>
      <w:r w:rsidRPr="00DB39B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B39B1">
        <w:rPr>
          <w:rFonts w:ascii="Times New Roman" w:hAnsi="Times New Roman" w:cs="Times New Roman"/>
          <w:sz w:val="28"/>
          <w:szCs w:val="28"/>
        </w:rPr>
        <w:t>æсгæ нысаниуæг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lastRenderedPageBreak/>
        <w:t>синонимтæ æмæ антонимтæ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номдар, миногон, мивдисæг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хъуыдыйады сæйраг æмæ фæрссаг уæнгтæ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хуымæтæг цыбыр æмæ хуымæтæг даргъ хъуыдыйæдтæ, сæ интонацион арæзт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æрхæцæн нысæнтты хуызтæ хъуыдыйады кæрон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текст аразын</w:t>
      </w:r>
      <w:r w:rsidR="00C576A5" w:rsidRPr="00DB39B1">
        <w:rPr>
          <w:rFonts w:ascii="Times New Roman" w:hAnsi="Times New Roman" w:cs="Times New Roman"/>
          <w:sz w:val="28"/>
          <w:szCs w:val="28"/>
        </w:rPr>
        <w:t>;</w:t>
      </w:r>
    </w:p>
    <w:p w:rsidR="00007F97" w:rsidRPr="00DB39B1" w:rsidRDefault="00007F97" w:rsidP="00C576A5">
      <w:pPr>
        <w:pStyle w:val="a6"/>
        <w:numPr>
          <w:ilvl w:val="0"/>
          <w:numId w:val="5"/>
        </w:numPr>
        <w:spacing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раст æмæ сыгъдæг фыссынады æгъдæуттæ</w:t>
      </w:r>
      <w:r w:rsidR="00C576A5" w:rsidRPr="00DB39B1">
        <w:rPr>
          <w:rFonts w:ascii="Times New Roman" w:hAnsi="Times New Roman" w:cs="Times New Roman"/>
          <w:sz w:val="28"/>
          <w:szCs w:val="28"/>
        </w:rPr>
        <w:t>.</w:t>
      </w:r>
    </w:p>
    <w:p w:rsidR="00007F97" w:rsidRPr="00DB39B1" w:rsidRDefault="00007F97" w:rsidP="00007F9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97" w:rsidRPr="00DB39B1" w:rsidRDefault="00007F97" w:rsidP="00007F9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F97" w:rsidRPr="00DB39B1" w:rsidRDefault="00007F97" w:rsidP="007B4DE6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B1">
        <w:rPr>
          <w:rFonts w:ascii="Times New Roman" w:hAnsi="Times New Roman" w:cs="Times New Roman"/>
          <w:b/>
          <w:sz w:val="28"/>
          <w:szCs w:val="28"/>
        </w:rPr>
        <w:t>Ахуырдзаутæ хъуамæ арæхсой:</w:t>
      </w:r>
    </w:p>
    <w:p w:rsidR="00007F97" w:rsidRPr="00DB39B1" w:rsidRDefault="00007F97" w:rsidP="00007F97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F97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дзырдтæ мырон-дамгъон æвзæрст кæнынмæ;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зылангон æмæ æзылангон æмхъæлæсонтæ раст фыссын æмæ дзурын;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дзырдтæ сæ арæзтмæ гæсгæ æвзарынмæ;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разæфтуантæ æмæ фæсæфтуантæй дзырдтæ аразынмæ;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дæргъвæтин æмхъæлæсонтæ раст дзурын æмæ фыссынмæ;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æмуидагон дзырдтæ агурынмæ;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ныхасы хæйттæ кæ</w:t>
      </w:r>
      <w:proofErr w:type="gramStart"/>
      <w:r w:rsidRPr="00DB39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39B1">
        <w:rPr>
          <w:rFonts w:ascii="Times New Roman" w:hAnsi="Times New Roman" w:cs="Times New Roman"/>
          <w:sz w:val="28"/>
          <w:szCs w:val="28"/>
        </w:rPr>
        <w:t>æдзийæ иртасынмæ;</w:t>
      </w:r>
    </w:p>
    <w:p w:rsidR="00C576A5" w:rsidRPr="00DB39B1" w:rsidRDefault="00C576A5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хъуыдыйæдтæ загъды нысанмæ гæсгæ иртасынмæ æмæ сæ раст хъæлæсы уагæй агурынмæ;</w:t>
      </w:r>
    </w:p>
    <w:p w:rsidR="00C576A5" w:rsidRPr="00DB39B1" w:rsidRDefault="007A349A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предметты нæмттæ æмæ æууæлæвдисæг дзырдтæй дзырдбæстытæ аразынмæ;</w:t>
      </w:r>
    </w:p>
    <w:p w:rsidR="007A349A" w:rsidRPr="00DB39B1" w:rsidRDefault="007A349A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хъуыдыйæдты мидæг дзырдты бастдзинæдтæ бæ</w:t>
      </w:r>
      <w:proofErr w:type="gramStart"/>
      <w:r w:rsidRPr="00DB39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39B1">
        <w:rPr>
          <w:rFonts w:ascii="Times New Roman" w:hAnsi="Times New Roman" w:cs="Times New Roman"/>
          <w:sz w:val="28"/>
          <w:szCs w:val="28"/>
        </w:rPr>
        <w:t>æг кæнынмæ;</w:t>
      </w:r>
    </w:p>
    <w:p w:rsidR="007A349A" w:rsidRPr="00DB39B1" w:rsidRDefault="007A349A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иумæйаг пъланмæ гæсгæ сочиненитæ æмæ изложенитæ фыссынмæ</w:t>
      </w:r>
      <w:r w:rsidR="007B4DE6" w:rsidRPr="00DB39B1">
        <w:rPr>
          <w:rFonts w:ascii="Times New Roman" w:hAnsi="Times New Roman" w:cs="Times New Roman"/>
          <w:sz w:val="28"/>
          <w:szCs w:val="28"/>
        </w:rPr>
        <w:t xml:space="preserve"> (60-70 дзырды онг)</w:t>
      </w:r>
      <w:r w:rsidRPr="00DB39B1">
        <w:rPr>
          <w:rFonts w:ascii="Times New Roman" w:hAnsi="Times New Roman" w:cs="Times New Roman"/>
          <w:sz w:val="28"/>
          <w:szCs w:val="28"/>
        </w:rPr>
        <w:t>;</w:t>
      </w:r>
    </w:p>
    <w:p w:rsidR="007A349A" w:rsidRPr="00DB39B1" w:rsidRDefault="007B4DE6" w:rsidP="00007F9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B1">
        <w:rPr>
          <w:rFonts w:ascii="Times New Roman" w:hAnsi="Times New Roman" w:cs="Times New Roman"/>
          <w:sz w:val="28"/>
          <w:szCs w:val="28"/>
        </w:rPr>
        <w:t>текст фысснымæ, хæйттыл æй дих кæнынмæ.</w:t>
      </w:r>
    </w:p>
    <w:p w:rsidR="007B4DE6" w:rsidRPr="00DB39B1" w:rsidRDefault="007B4DE6" w:rsidP="007B4DE6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DE6" w:rsidRPr="00DB39B1" w:rsidRDefault="007B4DE6" w:rsidP="007B4DE6">
      <w:pPr>
        <w:spacing w:line="276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DB39B1">
        <w:rPr>
          <w:rFonts w:ascii="Times New Roman" w:hAnsi="Times New Roman"/>
          <w:b/>
          <w:sz w:val="28"/>
          <w:szCs w:val="28"/>
        </w:rPr>
        <w:t>Литературæ:</w:t>
      </w:r>
    </w:p>
    <w:p w:rsidR="00455604" w:rsidRPr="00DB39B1" w:rsidRDefault="00455604" w:rsidP="007B4DE6">
      <w:pPr>
        <w:spacing w:line="276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4DE6" w:rsidRPr="00DB39B1" w:rsidRDefault="007B4DE6" w:rsidP="0045560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t xml:space="preserve">1. Дзампаты Л. </w:t>
      </w:r>
      <w:proofErr w:type="gramStart"/>
      <w:r w:rsidRPr="00DB39B1">
        <w:rPr>
          <w:rFonts w:ascii="Times New Roman" w:hAnsi="Times New Roman"/>
          <w:sz w:val="28"/>
          <w:szCs w:val="28"/>
        </w:rPr>
        <w:t>Ирон</w:t>
      </w:r>
      <w:proofErr w:type="gramEnd"/>
      <w:r w:rsidRPr="00DB39B1">
        <w:rPr>
          <w:rFonts w:ascii="Times New Roman" w:hAnsi="Times New Roman"/>
          <w:sz w:val="28"/>
          <w:szCs w:val="28"/>
        </w:rPr>
        <w:t xml:space="preserve"> æвзаг 3 кълас, Дзæуджыхъæу, 2015</w:t>
      </w:r>
    </w:p>
    <w:p w:rsidR="007B4DE6" w:rsidRPr="00DB39B1" w:rsidRDefault="00455604" w:rsidP="004556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tab/>
      </w:r>
      <w:r w:rsidR="007B4DE6" w:rsidRPr="00DB39B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B4DE6" w:rsidRPr="00DB39B1">
        <w:rPr>
          <w:rFonts w:ascii="Times New Roman" w:hAnsi="Times New Roman"/>
          <w:sz w:val="28"/>
          <w:szCs w:val="28"/>
        </w:rPr>
        <w:t>Ирон</w:t>
      </w:r>
      <w:proofErr w:type="gramEnd"/>
      <w:r w:rsidR="007B4DE6" w:rsidRPr="00DB39B1">
        <w:rPr>
          <w:rFonts w:ascii="Times New Roman" w:hAnsi="Times New Roman"/>
          <w:sz w:val="28"/>
          <w:szCs w:val="28"/>
        </w:rPr>
        <w:t xml:space="preserve"> æвзаджы программæ 1-11-æм кълæстæн, Дзæуджыхъæй, 2014</w:t>
      </w:r>
    </w:p>
    <w:p w:rsidR="007B4DE6" w:rsidRPr="00DB39B1" w:rsidRDefault="007B4DE6" w:rsidP="0045560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lastRenderedPageBreak/>
        <w:t>3. Пагæты З. 1-4 къл. Ахуыргæнинæгтæ кæсы</w:t>
      </w:r>
      <w:proofErr w:type="gramStart"/>
      <w:r w:rsidRPr="00DB39B1">
        <w:rPr>
          <w:rFonts w:ascii="Times New Roman" w:hAnsi="Times New Roman"/>
          <w:sz w:val="28"/>
          <w:szCs w:val="28"/>
        </w:rPr>
        <w:t>н-</w:t>
      </w:r>
      <w:proofErr w:type="gramEnd"/>
      <w:r w:rsidRPr="00DB39B1">
        <w:rPr>
          <w:rFonts w:ascii="Times New Roman" w:hAnsi="Times New Roman"/>
          <w:sz w:val="28"/>
          <w:szCs w:val="28"/>
        </w:rPr>
        <w:t xml:space="preserve"> фыссын куыд зонынц, уымæн бæрæггæнæнтæ æвæрыны бæрцбарæнтæ. </w:t>
      </w:r>
      <w:r w:rsidR="00455604" w:rsidRPr="00DB39B1">
        <w:rPr>
          <w:rFonts w:ascii="Times New Roman" w:hAnsi="Times New Roman"/>
          <w:sz w:val="28"/>
          <w:szCs w:val="28"/>
        </w:rPr>
        <w:t xml:space="preserve">Дзæудж.         </w:t>
      </w:r>
      <w:r w:rsidRPr="00DB39B1">
        <w:rPr>
          <w:rFonts w:ascii="Times New Roman" w:hAnsi="Times New Roman"/>
          <w:sz w:val="28"/>
          <w:szCs w:val="28"/>
        </w:rPr>
        <w:t>2003</w:t>
      </w:r>
    </w:p>
    <w:p w:rsidR="007B4DE6" w:rsidRPr="00DB39B1" w:rsidRDefault="007B4DE6" w:rsidP="007A35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t xml:space="preserve">4. Майрæмыхъуаты Ф. Дидактикон æрмæг ныхасы </w:t>
      </w:r>
      <w:proofErr w:type="gramStart"/>
      <w:r w:rsidRPr="00DB39B1">
        <w:rPr>
          <w:rFonts w:ascii="Times New Roman" w:hAnsi="Times New Roman"/>
          <w:sz w:val="28"/>
          <w:szCs w:val="28"/>
        </w:rPr>
        <w:t>р</w:t>
      </w:r>
      <w:proofErr w:type="gramEnd"/>
      <w:r w:rsidRPr="00DB39B1">
        <w:rPr>
          <w:rFonts w:ascii="Times New Roman" w:hAnsi="Times New Roman"/>
          <w:sz w:val="28"/>
          <w:szCs w:val="28"/>
        </w:rPr>
        <w:t>æзтыл кусынæн 1-4-æм кълæсты. Дзæуджыхъæу, 1999</w:t>
      </w:r>
    </w:p>
    <w:p w:rsidR="007B4DE6" w:rsidRPr="00DB39B1" w:rsidRDefault="007B4DE6" w:rsidP="007A356D">
      <w:pPr>
        <w:spacing w:after="20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9B1">
        <w:rPr>
          <w:rFonts w:ascii="Times New Roman" w:hAnsi="Times New Roman"/>
          <w:sz w:val="28"/>
          <w:szCs w:val="28"/>
        </w:rPr>
        <w:t>5. Майрæмыхъуаты Ф. Дидактикон æрмæг текст æмæ хъуыдыйадыл кусы</w:t>
      </w:r>
      <w:r w:rsidR="007A356D">
        <w:rPr>
          <w:rFonts w:ascii="Times New Roman" w:hAnsi="Times New Roman"/>
          <w:sz w:val="28"/>
          <w:szCs w:val="28"/>
        </w:rPr>
        <w:t>нæн -4-æм кълæсты. Дзæуджыхъæу,</w:t>
      </w:r>
      <w:r w:rsidRPr="00DB39B1">
        <w:rPr>
          <w:rFonts w:ascii="Times New Roman" w:hAnsi="Times New Roman"/>
          <w:sz w:val="28"/>
          <w:szCs w:val="28"/>
        </w:rPr>
        <w:t>1997.</w:t>
      </w:r>
    </w:p>
    <w:p w:rsidR="007B4DE6" w:rsidRPr="00DB39B1" w:rsidRDefault="007B4DE6" w:rsidP="00455604">
      <w:pPr>
        <w:spacing w:after="200" w:line="240" w:lineRule="auto"/>
        <w:ind w:left="1260" w:firstLine="156"/>
        <w:jc w:val="both"/>
        <w:rPr>
          <w:rFonts w:ascii="Times New Roman" w:hAnsi="Times New Roman"/>
          <w:sz w:val="28"/>
          <w:szCs w:val="28"/>
        </w:rPr>
      </w:pPr>
    </w:p>
    <w:p w:rsidR="007B4DE6" w:rsidRPr="00DB39B1" w:rsidRDefault="007B4DE6" w:rsidP="007B4DE6">
      <w:pPr>
        <w:spacing w:after="200" w:line="276" w:lineRule="auto"/>
        <w:ind w:left="1260" w:firstLine="156"/>
        <w:jc w:val="both"/>
        <w:rPr>
          <w:rFonts w:ascii="Times New Roman" w:hAnsi="Times New Roman"/>
          <w:sz w:val="28"/>
          <w:szCs w:val="28"/>
        </w:rPr>
      </w:pPr>
    </w:p>
    <w:p w:rsidR="007B4DE6" w:rsidRPr="00DB39B1" w:rsidRDefault="007B4DE6" w:rsidP="007B4DE6">
      <w:pPr>
        <w:spacing w:after="200" w:line="276" w:lineRule="auto"/>
        <w:ind w:left="1260" w:firstLine="156"/>
        <w:jc w:val="both"/>
        <w:rPr>
          <w:rFonts w:ascii="Times New Roman" w:hAnsi="Times New Roman"/>
          <w:sz w:val="28"/>
          <w:szCs w:val="28"/>
        </w:rPr>
      </w:pPr>
    </w:p>
    <w:p w:rsidR="007B4DE6" w:rsidRPr="00DB39B1" w:rsidRDefault="007B4DE6" w:rsidP="007B4DE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B4DE6" w:rsidRPr="00DB39B1" w:rsidRDefault="007B4DE6" w:rsidP="007B4DE6">
      <w:pPr>
        <w:pStyle w:val="a6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7B4DE6" w:rsidRPr="00DB39B1" w:rsidSect="000760F4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7F" w:rsidRDefault="001A557F" w:rsidP="007B4DE6">
      <w:pPr>
        <w:spacing w:line="240" w:lineRule="auto"/>
      </w:pPr>
      <w:r>
        <w:separator/>
      </w:r>
    </w:p>
  </w:endnote>
  <w:endnote w:type="continuationSeparator" w:id="0">
    <w:p w:rsidR="001A557F" w:rsidRDefault="001A557F" w:rsidP="007B4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0829"/>
      <w:docPartObj>
        <w:docPartGallery w:val="Page Numbers (Bottom of Page)"/>
        <w:docPartUnique/>
      </w:docPartObj>
    </w:sdtPr>
    <w:sdtEndPr/>
    <w:sdtContent>
      <w:p w:rsidR="00DB39B1" w:rsidRDefault="001A55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67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B39B1" w:rsidRDefault="00DB39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7F" w:rsidRDefault="001A557F" w:rsidP="007B4DE6">
      <w:pPr>
        <w:spacing w:line="240" w:lineRule="auto"/>
      </w:pPr>
      <w:r>
        <w:separator/>
      </w:r>
    </w:p>
  </w:footnote>
  <w:footnote w:type="continuationSeparator" w:id="0">
    <w:p w:rsidR="001A557F" w:rsidRDefault="001A557F" w:rsidP="007B4D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315"/>
    <w:multiLevelType w:val="hybridMultilevel"/>
    <w:tmpl w:val="7128A46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26957"/>
    <w:multiLevelType w:val="hybridMultilevel"/>
    <w:tmpl w:val="0108E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ED2"/>
    <w:multiLevelType w:val="hybridMultilevel"/>
    <w:tmpl w:val="0F0A5600"/>
    <w:lvl w:ilvl="0" w:tplc="9892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401"/>
    <w:multiLevelType w:val="hybridMultilevel"/>
    <w:tmpl w:val="1C10F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B7E0B"/>
    <w:multiLevelType w:val="hybridMultilevel"/>
    <w:tmpl w:val="81E6E27C"/>
    <w:lvl w:ilvl="0" w:tplc="EE48D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DC87965"/>
    <w:multiLevelType w:val="hybridMultilevel"/>
    <w:tmpl w:val="EFB6C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C2"/>
    <w:rsid w:val="00007F97"/>
    <w:rsid w:val="00034999"/>
    <w:rsid w:val="000760F4"/>
    <w:rsid w:val="000D5136"/>
    <w:rsid w:val="00115FF0"/>
    <w:rsid w:val="00151935"/>
    <w:rsid w:val="001A0D2B"/>
    <w:rsid w:val="001A557F"/>
    <w:rsid w:val="001D4ECB"/>
    <w:rsid w:val="0023504B"/>
    <w:rsid w:val="00253B55"/>
    <w:rsid w:val="00264421"/>
    <w:rsid w:val="002752E6"/>
    <w:rsid w:val="002B45F7"/>
    <w:rsid w:val="002D09FD"/>
    <w:rsid w:val="00325485"/>
    <w:rsid w:val="00346275"/>
    <w:rsid w:val="003C228F"/>
    <w:rsid w:val="003D3706"/>
    <w:rsid w:val="00412046"/>
    <w:rsid w:val="00455604"/>
    <w:rsid w:val="00495A42"/>
    <w:rsid w:val="004A4B63"/>
    <w:rsid w:val="004A6B31"/>
    <w:rsid w:val="00504B9C"/>
    <w:rsid w:val="0056261F"/>
    <w:rsid w:val="005C016E"/>
    <w:rsid w:val="005D5C03"/>
    <w:rsid w:val="005F2410"/>
    <w:rsid w:val="006041B2"/>
    <w:rsid w:val="00684D2F"/>
    <w:rsid w:val="00694784"/>
    <w:rsid w:val="006D487A"/>
    <w:rsid w:val="0071674C"/>
    <w:rsid w:val="00720995"/>
    <w:rsid w:val="00752B21"/>
    <w:rsid w:val="00754E3F"/>
    <w:rsid w:val="007929C5"/>
    <w:rsid w:val="007A349A"/>
    <w:rsid w:val="007A356D"/>
    <w:rsid w:val="007B4DE6"/>
    <w:rsid w:val="00816318"/>
    <w:rsid w:val="008665E1"/>
    <w:rsid w:val="008713B1"/>
    <w:rsid w:val="008744F6"/>
    <w:rsid w:val="008B4A0F"/>
    <w:rsid w:val="00903409"/>
    <w:rsid w:val="0098040F"/>
    <w:rsid w:val="00982816"/>
    <w:rsid w:val="009868C4"/>
    <w:rsid w:val="009E0C63"/>
    <w:rsid w:val="00A267C4"/>
    <w:rsid w:val="00AB2833"/>
    <w:rsid w:val="00AC4001"/>
    <w:rsid w:val="00AD3B87"/>
    <w:rsid w:val="00B26D07"/>
    <w:rsid w:val="00B572AD"/>
    <w:rsid w:val="00B94B39"/>
    <w:rsid w:val="00BB2F0A"/>
    <w:rsid w:val="00C576A5"/>
    <w:rsid w:val="00C67424"/>
    <w:rsid w:val="00C76B11"/>
    <w:rsid w:val="00C85334"/>
    <w:rsid w:val="00CB276B"/>
    <w:rsid w:val="00CF05F3"/>
    <w:rsid w:val="00CF26A2"/>
    <w:rsid w:val="00CF7E86"/>
    <w:rsid w:val="00D077C2"/>
    <w:rsid w:val="00D21350"/>
    <w:rsid w:val="00D352C0"/>
    <w:rsid w:val="00D36409"/>
    <w:rsid w:val="00D41C67"/>
    <w:rsid w:val="00D44C3A"/>
    <w:rsid w:val="00D712EF"/>
    <w:rsid w:val="00D9739C"/>
    <w:rsid w:val="00DB39B1"/>
    <w:rsid w:val="00DD19CA"/>
    <w:rsid w:val="00E110C2"/>
    <w:rsid w:val="00E240B3"/>
    <w:rsid w:val="00E32871"/>
    <w:rsid w:val="00E80EF0"/>
    <w:rsid w:val="00E835FF"/>
    <w:rsid w:val="00ED667F"/>
    <w:rsid w:val="00F1434E"/>
    <w:rsid w:val="00FB06EC"/>
    <w:rsid w:val="00FB442E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0C2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110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828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7F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B4D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DE6"/>
  </w:style>
  <w:style w:type="paragraph" w:styleId="a9">
    <w:name w:val="footer"/>
    <w:basedOn w:val="a"/>
    <w:link w:val="aa"/>
    <w:uiPriority w:val="99"/>
    <w:unhideWhenUsed/>
    <w:rsid w:val="007B4D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0C2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110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828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7F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B4D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DE6"/>
  </w:style>
  <w:style w:type="paragraph" w:styleId="a9">
    <w:name w:val="footer"/>
    <w:basedOn w:val="a"/>
    <w:link w:val="aa"/>
    <w:uiPriority w:val="99"/>
    <w:unhideWhenUsed/>
    <w:rsid w:val="007B4D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14E38C-BEFF-4691-8186-72522BE5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Радость</Company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2</cp:revision>
  <dcterms:created xsi:type="dcterms:W3CDTF">2017-10-16T10:02:00Z</dcterms:created>
  <dcterms:modified xsi:type="dcterms:W3CDTF">2017-10-16T10:02:00Z</dcterms:modified>
</cp:coreProperties>
</file>